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CFE" w:rsidRDefault="00425CFE" w:rsidP="00425CFE"/>
    <w:tbl>
      <w:tblPr>
        <w:tblW w:w="10615" w:type="dxa"/>
        <w:jc w:val="center"/>
        <w:tblLook w:val="01E0" w:firstRow="1" w:lastRow="1" w:firstColumn="1" w:lastColumn="1" w:noHBand="0" w:noVBand="0"/>
      </w:tblPr>
      <w:tblGrid>
        <w:gridCol w:w="4405"/>
        <w:gridCol w:w="6210"/>
      </w:tblGrid>
      <w:tr w:rsidR="00425CFE" w:rsidRPr="00CA5ACF" w:rsidTr="00D060F3">
        <w:trPr>
          <w:trHeight w:val="557"/>
          <w:jc w:val="center"/>
        </w:trPr>
        <w:tc>
          <w:tcPr>
            <w:tcW w:w="4405" w:type="dxa"/>
          </w:tcPr>
          <w:p w:rsidR="00425CFE" w:rsidRPr="00CA5ACF" w:rsidRDefault="00425CFE" w:rsidP="00D060F3">
            <w:pPr>
              <w:jc w:val="center"/>
              <w:rPr>
                <w:sz w:val="24"/>
                <w:szCs w:val="24"/>
              </w:rPr>
            </w:pPr>
            <w:r w:rsidRPr="00CA5ACF">
              <w:rPr>
                <w:sz w:val="24"/>
                <w:szCs w:val="24"/>
              </w:rPr>
              <w:t>ỦY BAN NHÂN DÂN QUẬN 7</w:t>
            </w:r>
          </w:p>
          <w:p w:rsidR="00425CFE" w:rsidRPr="00CA5ACF" w:rsidRDefault="00425CFE" w:rsidP="00D060F3">
            <w:pPr>
              <w:jc w:val="center"/>
              <w:rPr>
                <w:b/>
                <w:sz w:val="24"/>
                <w:szCs w:val="24"/>
              </w:rPr>
            </w:pPr>
            <w:r w:rsidRPr="00CA5ACF">
              <w:rPr>
                <w:b/>
                <w:sz w:val="24"/>
                <w:szCs w:val="24"/>
              </w:rPr>
              <w:t>PHÒNG GIÁO DỤC VÀ ĐÀO TẠO</w:t>
            </w:r>
          </w:p>
        </w:tc>
        <w:tc>
          <w:tcPr>
            <w:tcW w:w="6210" w:type="dxa"/>
          </w:tcPr>
          <w:p w:rsidR="00425CFE" w:rsidRPr="00CA5ACF" w:rsidRDefault="00425CFE" w:rsidP="00D060F3">
            <w:pPr>
              <w:jc w:val="center"/>
              <w:rPr>
                <w:b/>
                <w:bCs/>
                <w:sz w:val="24"/>
                <w:szCs w:val="24"/>
              </w:rPr>
            </w:pPr>
            <w:r w:rsidRPr="00CA5ACF">
              <w:rPr>
                <w:b/>
                <w:bCs/>
                <w:sz w:val="24"/>
                <w:szCs w:val="24"/>
              </w:rPr>
              <w:t>CỘNG HÒA XÃ HỘI CHỦ NGHĨA VIỆT NAM</w:t>
            </w:r>
          </w:p>
          <w:p w:rsidR="00425CFE" w:rsidRPr="00CA5ACF" w:rsidRDefault="00425CFE" w:rsidP="00D060F3">
            <w:pPr>
              <w:jc w:val="center"/>
              <w:rPr>
                <w:i/>
                <w:sz w:val="24"/>
                <w:szCs w:val="24"/>
                <w:lang w:val="vi-VN"/>
              </w:rPr>
            </w:pPr>
            <w:r w:rsidRPr="00CA5ACF">
              <w:rPr>
                <w:b/>
                <w:bCs/>
                <w:sz w:val="24"/>
                <w:szCs w:val="24"/>
              </w:rPr>
              <w:t>Độc lập – Tự do – Hạnh phúc</w:t>
            </w:r>
            <w:r w:rsidRPr="00CA5ACF">
              <w:rPr>
                <w:i/>
                <w:sz w:val="24"/>
                <w:szCs w:val="24"/>
              </w:rPr>
              <w:t xml:space="preserve">      </w:t>
            </w:r>
          </w:p>
        </w:tc>
      </w:tr>
      <w:tr w:rsidR="00425CFE" w:rsidRPr="00CA5ACF" w:rsidTr="00D060F3">
        <w:trPr>
          <w:trHeight w:val="557"/>
          <w:jc w:val="center"/>
        </w:trPr>
        <w:tc>
          <w:tcPr>
            <w:tcW w:w="4405" w:type="dxa"/>
          </w:tcPr>
          <w:p w:rsidR="00425CFE" w:rsidRDefault="00425CFE" w:rsidP="00D060F3">
            <w:pPr>
              <w:jc w:val="center"/>
              <w:rPr>
                <w:sz w:val="24"/>
                <w:szCs w:val="24"/>
              </w:rPr>
            </w:pPr>
            <w:r w:rsidRPr="00CA5ACF">
              <w:rPr>
                <w:b/>
                <w:noProof/>
                <w:sz w:val="24"/>
                <w:szCs w:val="24"/>
              </w:rPr>
              <mc:AlternateContent>
                <mc:Choice Requires="wps">
                  <w:drawing>
                    <wp:anchor distT="0" distB="0" distL="114300" distR="114300" simplePos="0" relativeHeight="251658240" behindDoc="0" locked="0" layoutInCell="1" allowOverlap="1" wp14:anchorId="02A1CECA" wp14:editId="1486D6F4">
                      <wp:simplePos x="0" y="0"/>
                      <wp:positionH relativeFrom="column">
                        <wp:posOffset>639445</wp:posOffset>
                      </wp:positionH>
                      <wp:positionV relativeFrom="paragraph">
                        <wp:posOffset>4877</wp:posOffset>
                      </wp:positionV>
                      <wp:extent cx="13811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5E685" id="_x0000_t32" coordsize="21600,21600" o:spt="32" o:oned="t" path="m,l21600,21600e" filled="f">
                      <v:path arrowok="t" fillok="f" o:connecttype="none"/>
                      <o:lock v:ext="edit" shapetype="t"/>
                    </v:shapetype>
                    <v:shape id="Straight Arrow Connector 2" o:spid="_x0000_s1026" type="#_x0000_t32" style="position:absolute;margin-left:50.35pt;margin-top:.4pt;width:10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5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"/>
                  </w:pict>
                </mc:Fallback>
              </mc:AlternateContent>
            </w:r>
          </w:p>
          <w:p w:rsidR="00425CFE" w:rsidRDefault="00425CFE" w:rsidP="00D060F3">
            <w:pPr>
              <w:jc w:val="center"/>
              <w:rPr>
                <w:sz w:val="24"/>
                <w:szCs w:val="24"/>
              </w:rPr>
            </w:pPr>
            <w:r w:rsidRPr="00CA5ACF">
              <w:rPr>
                <w:sz w:val="24"/>
                <w:szCs w:val="24"/>
              </w:rPr>
              <w:t>Số</w:t>
            </w:r>
            <w:r>
              <w:rPr>
                <w:sz w:val="24"/>
                <w:szCs w:val="24"/>
              </w:rPr>
              <w:t>:</w:t>
            </w:r>
            <w:r w:rsidRPr="00CA5ACF">
              <w:rPr>
                <w:sz w:val="24"/>
                <w:szCs w:val="24"/>
              </w:rPr>
              <w:t xml:space="preserve"> </w:t>
            </w:r>
            <w:r w:rsidR="003A0121">
              <w:rPr>
                <w:sz w:val="24"/>
                <w:szCs w:val="24"/>
              </w:rPr>
              <w:t>1435</w:t>
            </w:r>
            <w:r w:rsidRPr="00CA5ACF">
              <w:rPr>
                <w:b/>
                <w:sz w:val="24"/>
                <w:szCs w:val="24"/>
              </w:rPr>
              <w:t>/</w:t>
            </w:r>
            <w:r>
              <w:rPr>
                <w:sz w:val="24"/>
                <w:szCs w:val="24"/>
              </w:rPr>
              <w:t>TB-</w:t>
            </w:r>
            <w:r w:rsidRPr="00CA5ACF">
              <w:rPr>
                <w:sz w:val="24"/>
                <w:szCs w:val="24"/>
              </w:rPr>
              <w:t>GDĐT</w:t>
            </w:r>
            <w:r w:rsidR="003616DA">
              <w:rPr>
                <w:sz w:val="24"/>
                <w:szCs w:val="24"/>
              </w:rPr>
              <w:t xml:space="preserve">  </w:t>
            </w:r>
          </w:p>
          <w:p w:rsidR="00425CFE" w:rsidRDefault="00425CFE" w:rsidP="00D060F3">
            <w:pPr>
              <w:jc w:val="center"/>
              <w:rPr>
                <w:sz w:val="24"/>
                <w:szCs w:val="24"/>
              </w:rPr>
            </w:pPr>
          </w:p>
          <w:p w:rsidR="00425CFE" w:rsidRPr="00CA5ACF" w:rsidRDefault="00425CFE" w:rsidP="00D060F3">
            <w:pPr>
              <w:jc w:val="center"/>
              <w:rPr>
                <w:sz w:val="24"/>
                <w:szCs w:val="24"/>
              </w:rPr>
            </w:pPr>
          </w:p>
        </w:tc>
        <w:tc>
          <w:tcPr>
            <w:tcW w:w="6210" w:type="dxa"/>
          </w:tcPr>
          <w:p w:rsidR="00425CFE" w:rsidRPr="00CA5ACF" w:rsidRDefault="00425CFE" w:rsidP="00D060F3">
            <w:pPr>
              <w:jc w:val="center"/>
              <w:rPr>
                <w:bCs/>
                <w:i/>
                <w:sz w:val="24"/>
                <w:szCs w:val="24"/>
              </w:rPr>
            </w:pPr>
            <w:r w:rsidRPr="00CA5ACF">
              <w:rPr>
                <w:bCs/>
                <w:i/>
                <w:noProof/>
                <w:sz w:val="24"/>
                <w:szCs w:val="24"/>
              </w:rPr>
              <mc:AlternateContent>
                <mc:Choice Requires="wps">
                  <w:drawing>
                    <wp:anchor distT="0" distB="0" distL="114300" distR="114300" simplePos="0" relativeHeight="251659264" behindDoc="0" locked="0" layoutInCell="1" allowOverlap="1" wp14:anchorId="13F111A2" wp14:editId="223E26CE">
                      <wp:simplePos x="0" y="0"/>
                      <wp:positionH relativeFrom="column">
                        <wp:posOffset>958850</wp:posOffset>
                      </wp:positionH>
                      <wp:positionV relativeFrom="paragraph">
                        <wp:posOffset>5080</wp:posOffset>
                      </wp:positionV>
                      <wp:extent cx="1894840" cy="0"/>
                      <wp:effectExtent l="10160"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DDDC5" id="Straight Arrow Connector 1" o:spid="_x0000_s1026" type="#_x0000_t32" style="position:absolute;margin-left:75.5pt;margin-top:.4pt;width:14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qS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"/>
                  </w:pict>
                </mc:Fallback>
              </mc:AlternateContent>
            </w:r>
          </w:p>
          <w:p w:rsidR="00425CFE" w:rsidRPr="00CA5ACF" w:rsidRDefault="00425CFE" w:rsidP="003A0121">
            <w:pPr>
              <w:jc w:val="center"/>
              <w:rPr>
                <w:bCs/>
                <w:i/>
                <w:sz w:val="24"/>
                <w:szCs w:val="24"/>
              </w:rPr>
            </w:pPr>
            <w:r w:rsidRPr="00CA5ACF">
              <w:rPr>
                <w:bCs/>
                <w:i/>
                <w:sz w:val="24"/>
                <w:szCs w:val="24"/>
              </w:rPr>
              <w:t xml:space="preserve">Quận 7, ngày  </w:t>
            </w:r>
            <w:r>
              <w:rPr>
                <w:bCs/>
                <w:i/>
                <w:sz w:val="24"/>
                <w:szCs w:val="24"/>
              </w:rPr>
              <w:t xml:space="preserve"> </w:t>
            </w:r>
            <w:r w:rsidR="003A0121">
              <w:rPr>
                <w:bCs/>
                <w:i/>
                <w:sz w:val="24"/>
                <w:szCs w:val="24"/>
              </w:rPr>
              <w:t>20</w:t>
            </w:r>
            <w:r w:rsidR="003616DA">
              <w:rPr>
                <w:bCs/>
                <w:i/>
                <w:sz w:val="24"/>
                <w:szCs w:val="24"/>
              </w:rPr>
              <w:t xml:space="preserve">  </w:t>
            </w:r>
            <w:r w:rsidRPr="00CA5ACF">
              <w:rPr>
                <w:bCs/>
                <w:i/>
                <w:sz w:val="24"/>
                <w:szCs w:val="24"/>
              </w:rPr>
              <w:t xml:space="preserve">tháng  </w:t>
            </w:r>
            <w:r w:rsidR="003A0121">
              <w:rPr>
                <w:bCs/>
                <w:i/>
                <w:sz w:val="24"/>
                <w:szCs w:val="24"/>
              </w:rPr>
              <w:t>11</w:t>
            </w:r>
            <w:r w:rsidR="003616DA">
              <w:rPr>
                <w:bCs/>
                <w:i/>
                <w:sz w:val="24"/>
                <w:szCs w:val="24"/>
              </w:rPr>
              <w:t xml:space="preserve">    </w:t>
            </w:r>
            <w:r w:rsidRPr="00CA5ACF">
              <w:rPr>
                <w:bCs/>
                <w:i/>
                <w:sz w:val="24"/>
                <w:szCs w:val="24"/>
              </w:rPr>
              <w:t>năm 20</w:t>
            </w:r>
            <w:r w:rsidR="003616DA">
              <w:rPr>
                <w:bCs/>
                <w:i/>
                <w:sz w:val="24"/>
                <w:szCs w:val="24"/>
              </w:rPr>
              <w:t>20</w:t>
            </w:r>
          </w:p>
        </w:tc>
      </w:tr>
    </w:tbl>
    <w:p w:rsidR="00425CFE" w:rsidRPr="00FD1177" w:rsidRDefault="00425CFE" w:rsidP="00425CFE">
      <w:pPr>
        <w:tabs>
          <w:tab w:val="center" w:pos="4678"/>
        </w:tabs>
        <w:jc w:val="both"/>
        <w:rPr>
          <w:b/>
          <w:sz w:val="32"/>
          <w:szCs w:val="28"/>
        </w:rPr>
      </w:pPr>
      <w:r>
        <w:rPr>
          <w:sz w:val="28"/>
          <w:szCs w:val="28"/>
        </w:rPr>
        <w:tab/>
      </w:r>
      <w:r w:rsidRPr="00FD1177">
        <w:rPr>
          <w:b/>
          <w:sz w:val="32"/>
          <w:szCs w:val="28"/>
        </w:rPr>
        <w:t>THÔNG BÁO</w:t>
      </w:r>
      <w:r>
        <w:rPr>
          <w:b/>
          <w:sz w:val="32"/>
          <w:szCs w:val="28"/>
        </w:rPr>
        <w:t xml:space="preserve"> </w:t>
      </w:r>
    </w:p>
    <w:p w:rsidR="00425CFE" w:rsidRDefault="00425CFE" w:rsidP="00425CFE">
      <w:pPr>
        <w:jc w:val="center"/>
        <w:rPr>
          <w:b/>
          <w:sz w:val="28"/>
          <w:szCs w:val="24"/>
        </w:rPr>
      </w:pPr>
      <w:r>
        <w:rPr>
          <w:b/>
          <w:sz w:val="28"/>
          <w:szCs w:val="24"/>
        </w:rPr>
        <w:t xml:space="preserve"> Về t</w:t>
      </w:r>
      <w:r w:rsidRPr="00FD1177">
        <w:rPr>
          <w:b/>
          <w:sz w:val="28"/>
          <w:szCs w:val="24"/>
        </w:rPr>
        <w:t>ổ chức vòng thi chung kết xếp hạng</w:t>
      </w:r>
      <w:r>
        <w:rPr>
          <w:b/>
          <w:sz w:val="28"/>
          <w:szCs w:val="24"/>
        </w:rPr>
        <w:t xml:space="preserve"> </w:t>
      </w:r>
    </w:p>
    <w:p w:rsidR="00425CFE" w:rsidRDefault="00425CFE" w:rsidP="00425CFE">
      <w:pPr>
        <w:jc w:val="center"/>
        <w:rPr>
          <w:b/>
          <w:sz w:val="28"/>
          <w:szCs w:val="24"/>
        </w:rPr>
      </w:pPr>
      <w:r>
        <w:rPr>
          <w:b/>
          <w:sz w:val="28"/>
          <w:szCs w:val="24"/>
        </w:rPr>
        <w:t xml:space="preserve">Cuộc thi khoa học kỹ thuật </w:t>
      </w:r>
      <w:r w:rsidRPr="00FD1177">
        <w:rPr>
          <w:b/>
          <w:sz w:val="28"/>
          <w:szCs w:val="24"/>
        </w:rPr>
        <w:t>học sinh trung học cơ sở cấp quận</w:t>
      </w:r>
    </w:p>
    <w:p w:rsidR="00425CFE" w:rsidRPr="00CA5ACF" w:rsidRDefault="00425CFE" w:rsidP="00425CFE">
      <w:pPr>
        <w:jc w:val="center"/>
        <w:rPr>
          <w:sz w:val="24"/>
          <w:szCs w:val="24"/>
        </w:rPr>
      </w:pPr>
      <w:r>
        <w:rPr>
          <w:noProof/>
          <w:sz w:val="28"/>
          <w:szCs w:val="28"/>
        </w:rPr>
        <mc:AlternateContent>
          <mc:Choice Requires="wps">
            <w:drawing>
              <wp:anchor distT="0" distB="0" distL="114300" distR="114300" simplePos="0" relativeHeight="251660288" behindDoc="0" locked="0" layoutInCell="1" allowOverlap="1" wp14:anchorId="45637418" wp14:editId="13698C98">
                <wp:simplePos x="0" y="0"/>
                <wp:positionH relativeFrom="column">
                  <wp:posOffset>2577465</wp:posOffset>
                </wp:positionH>
                <wp:positionV relativeFrom="paragraph">
                  <wp:posOffset>207010</wp:posOffset>
                </wp:positionV>
                <wp:extent cx="8166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816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855C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2.95pt,16.3pt" to="26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" strokecolor="black [3200]" strokeweight=".5pt">
                <v:stroke joinstyle="miter"/>
              </v:line>
            </w:pict>
          </mc:Fallback>
        </mc:AlternateContent>
      </w:r>
      <w:r w:rsidRPr="00FD1177">
        <w:rPr>
          <w:b/>
          <w:sz w:val="28"/>
          <w:szCs w:val="24"/>
        </w:rPr>
        <w:t xml:space="preserve"> năm 20</w:t>
      </w:r>
      <w:r w:rsidR="00DC3CBF">
        <w:rPr>
          <w:b/>
          <w:sz w:val="28"/>
          <w:szCs w:val="24"/>
        </w:rPr>
        <w:t>20</w:t>
      </w:r>
      <w:r w:rsidRPr="00FD1177">
        <w:rPr>
          <w:b/>
          <w:sz w:val="28"/>
          <w:szCs w:val="24"/>
        </w:rPr>
        <w:t>-202</w:t>
      </w:r>
      <w:r w:rsidR="00DC3CBF">
        <w:rPr>
          <w:b/>
          <w:sz w:val="28"/>
          <w:szCs w:val="24"/>
        </w:rPr>
        <w:t>1</w:t>
      </w:r>
    </w:p>
    <w:p w:rsidR="00425CFE" w:rsidRDefault="00425CFE" w:rsidP="00425CFE">
      <w:pPr>
        <w:tabs>
          <w:tab w:val="center" w:pos="4678"/>
        </w:tabs>
        <w:jc w:val="both"/>
        <w:rPr>
          <w:sz w:val="28"/>
          <w:szCs w:val="28"/>
        </w:rPr>
      </w:pPr>
    </w:p>
    <w:p w:rsidR="00425CFE" w:rsidRPr="000253AA" w:rsidRDefault="00425CFE" w:rsidP="001674D1">
      <w:pPr>
        <w:spacing w:line="276" w:lineRule="auto"/>
        <w:ind w:firstLine="567"/>
        <w:jc w:val="both"/>
        <w:rPr>
          <w:i/>
          <w:iCs/>
          <w:color w:val="000000"/>
          <w:sz w:val="28"/>
          <w:szCs w:val="28"/>
        </w:rPr>
      </w:pPr>
      <w:r w:rsidRPr="00F85AA3">
        <w:rPr>
          <w:sz w:val="28"/>
          <w:szCs w:val="28"/>
        </w:rPr>
        <w:tab/>
      </w:r>
      <w:r w:rsidRPr="000253AA">
        <w:rPr>
          <w:i/>
          <w:iCs/>
          <w:color w:val="000000"/>
          <w:sz w:val="28"/>
          <w:szCs w:val="28"/>
        </w:rPr>
        <w:t xml:space="preserve">Căn cứ công văn số </w:t>
      </w:r>
      <w:r w:rsidR="003616DA" w:rsidRPr="000253AA">
        <w:rPr>
          <w:i/>
          <w:iCs/>
          <w:color w:val="000000"/>
          <w:sz w:val="28"/>
          <w:szCs w:val="28"/>
        </w:rPr>
        <w:t>1295</w:t>
      </w:r>
      <w:r w:rsidRPr="000253AA">
        <w:rPr>
          <w:i/>
          <w:iCs/>
          <w:color w:val="000000"/>
          <w:sz w:val="28"/>
          <w:szCs w:val="28"/>
        </w:rPr>
        <w:t xml:space="preserve">/GDĐT-THCS ngày </w:t>
      </w:r>
      <w:r w:rsidR="003616DA" w:rsidRPr="000253AA">
        <w:rPr>
          <w:i/>
          <w:iCs/>
          <w:color w:val="000000"/>
          <w:sz w:val="28"/>
          <w:szCs w:val="28"/>
        </w:rPr>
        <w:t>27</w:t>
      </w:r>
      <w:r w:rsidRPr="000253AA">
        <w:rPr>
          <w:i/>
          <w:iCs/>
          <w:color w:val="000000"/>
          <w:sz w:val="28"/>
          <w:szCs w:val="28"/>
        </w:rPr>
        <w:t xml:space="preserve"> tháng 10 năm </w:t>
      </w:r>
      <w:r w:rsidR="003616DA" w:rsidRPr="000253AA">
        <w:rPr>
          <w:i/>
          <w:iCs/>
          <w:color w:val="000000"/>
          <w:sz w:val="28"/>
          <w:szCs w:val="28"/>
        </w:rPr>
        <w:t>2020</w:t>
      </w:r>
      <w:r w:rsidRPr="000253AA">
        <w:rPr>
          <w:i/>
          <w:iCs/>
          <w:color w:val="000000"/>
          <w:sz w:val="28"/>
          <w:szCs w:val="28"/>
        </w:rPr>
        <w:t xml:space="preserve"> của Phòng Giáo dục và Đào tạo về Cuộc thi khoa học kỹ thuật học sinh trung học cơ sở cấp quận năm học 20</w:t>
      </w:r>
      <w:r w:rsidR="003616DA" w:rsidRPr="000253AA">
        <w:rPr>
          <w:i/>
          <w:iCs/>
          <w:color w:val="000000"/>
          <w:sz w:val="28"/>
          <w:szCs w:val="28"/>
        </w:rPr>
        <w:t>20</w:t>
      </w:r>
      <w:r w:rsidRPr="000253AA">
        <w:rPr>
          <w:i/>
          <w:iCs/>
          <w:color w:val="000000"/>
          <w:sz w:val="28"/>
          <w:szCs w:val="28"/>
        </w:rPr>
        <w:t xml:space="preserve"> – 20</w:t>
      </w:r>
      <w:r w:rsidR="003616DA" w:rsidRPr="000253AA">
        <w:rPr>
          <w:i/>
          <w:iCs/>
          <w:color w:val="000000"/>
          <w:sz w:val="28"/>
          <w:szCs w:val="28"/>
        </w:rPr>
        <w:t>21</w:t>
      </w:r>
      <w:r w:rsidR="00870098" w:rsidRPr="000253AA">
        <w:rPr>
          <w:i/>
          <w:iCs/>
          <w:color w:val="000000"/>
          <w:sz w:val="28"/>
          <w:szCs w:val="28"/>
        </w:rPr>
        <w:t>.</w:t>
      </w:r>
    </w:p>
    <w:p w:rsidR="00425CFE" w:rsidRPr="000253AA" w:rsidRDefault="00425CFE" w:rsidP="001674D1">
      <w:pPr>
        <w:spacing w:line="276" w:lineRule="auto"/>
        <w:jc w:val="both"/>
        <w:rPr>
          <w:sz w:val="28"/>
          <w:szCs w:val="28"/>
        </w:rPr>
      </w:pPr>
      <w:r w:rsidRPr="000253AA">
        <w:rPr>
          <w:sz w:val="28"/>
          <w:szCs w:val="28"/>
        </w:rPr>
        <w:tab/>
        <w:t>Phòng Giáo dục và Đào tạo thông báo việc tổ chức vòng thi chung kết xếp hạng như sau:</w:t>
      </w:r>
    </w:p>
    <w:p w:rsidR="00870098" w:rsidRPr="000253AA" w:rsidRDefault="00425CFE" w:rsidP="001674D1">
      <w:pPr>
        <w:pStyle w:val="NormalWeb"/>
        <w:spacing w:before="0" w:beforeAutospacing="0" w:after="0" w:afterAutospacing="0" w:line="276" w:lineRule="auto"/>
        <w:jc w:val="both"/>
        <w:rPr>
          <w:b/>
          <w:color w:val="333333"/>
          <w:sz w:val="28"/>
          <w:szCs w:val="28"/>
        </w:rPr>
      </w:pPr>
      <w:r w:rsidRPr="000253AA">
        <w:rPr>
          <w:sz w:val="28"/>
          <w:szCs w:val="28"/>
        </w:rPr>
        <w:tab/>
      </w:r>
      <w:r w:rsidR="00870098" w:rsidRPr="000253AA">
        <w:rPr>
          <w:b/>
          <w:color w:val="333333"/>
          <w:sz w:val="28"/>
          <w:szCs w:val="28"/>
        </w:rPr>
        <w:t>1. Công tác chuẩn bị tổ chức c</w:t>
      </w:r>
      <w:r w:rsidR="003B7AAD" w:rsidRPr="000253AA">
        <w:rPr>
          <w:b/>
          <w:color w:val="333333"/>
          <w:sz w:val="28"/>
          <w:szCs w:val="28"/>
        </w:rPr>
        <w:t>uộc thi</w:t>
      </w:r>
    </w:p>
    <w:p w:rsidR="00870098" w:rsidRPr="000253AA" w:rsidRDefault="00870098" w:rsidP="001674D1">
      <w:pPr>
        <w:pStyle w:val="NormalWeb"/>
        <w:spacing w:before="0" w:beforeAutospacing="0" w:after="0" w:afterAutospacing="0" w:line="276" w:lineRule="auto"/>
        <w:jc w:val="both"/>
        <w:rPr>
          <w:sz w:val="28"/>
          <w:szCs w:val="28"/>
        </w:rPr>
      </w:pPr>
      <w:r w:rsidRPr="000253AA">
        <w:rPr>
          <w:color w:val="333333"/>
          <w:sz w:val="28"/>
          <w:szCs w:val="28"/>
        </w:rPr>
        <w:tab/>
      </w:r>
      <w:r w:rsidR="003B7AAD" w:rsidRPr="000253AA">
        <w:rPr>
          <w:color w:val="333333"/>
          <w:sz w:val="28"/>
          <w:szCs w:val="28"/>
        </w:rPr>
        <w:t xml:space="preserve">- </w:t>
      </w:r>
      <w:r w:rsidRPr="000253AA">
        <w:rPr>
          <w:sz w:val="28"/>
          <w:szCs w:val="28"/>
        </w:rPr>
        <w:t xml:space="preserve">Hiệu trưởng các trường (có </w:t>
      </w:r>
      <w:r w:rsidR="00EB39B8" w:rsidRPr="000253AA">
        <w:rPr>
          <w:sz w:val="28"/>
          <w:szCs w:val="28"/>
        </w:rPr>
        <w:t>dự án/</w:t>
      </w:r>
      <w:r w:rsidRPr="000253AA">
        <w:rPr>
          <w:sz w:val="28"/>
          <w:szCs w:val="28"/>
        </w:rPr>
        <w:t>đề tài được chọn vào vòng chung kết dự thi</w:t>
      </w:r>
      <w:r w:rsidR="00EB39B8" w:rsidRPr="000253AA">
        <w:rPr>
          <w:sz w:val="28"/>
          <w:szCs w:val="28"/>
        </w:rPr>
        <w:t>_ danh sách đính kèm</w:t>
      </w:r>
      <w:r w:rsidRPr="000253AA">
        <w:rPr>
          <w:sz w:val="28"/>
          <w:szCs w:val="28"/>
        </w:rPr>
        <w:t>) cử cán bộ quản lý tham dự cuộc họp với Phòng GDĐT:</w:t>
      </w:r>
    </w:p>
    <w:p w:rsidR="00870098" w:rsidRPr="000253AA" w:rsidRDefault="003B7AAD" w:rsidP="001674D1">
      <w:pPr>
        <w:pStyle w:val="NormalWeb"/>
        <w:spacing w:before="0" w:beforeAutospacing="0" w:after="0" w:afterAutospacing="0" w:line="276" w:lineRule="auto"/>
        <w:jc w:val="both"/>
        <w:rPr>
          <w:sz w:val="28"/>
          <w:szCs w:val="28"/>
        </w:rPr>
      </w:pPr>
      <w:r w:rsidRPr="000253AA">
        <w:rPr>
          <w:sz w:val="28"/>
          <w:szCs w:val="28"/>
        </w:rPr>
        <w:tab/>
        <w:t xml:space="preserve">+ </w:t>
      </w:r>
      <w:r w:rsidR="00870098" w:rsidRPr="000253AA">
        <w:rPr>
          <w:sz w:val="28"/>
          <w:szCs w:val="28"/>
        </w:rPr>
        <w:t>Nội dung: triển khai công tác chuẩn bị của các đội thi và thể lệ cuộc thi.</w:t>
      </w:r>
    </w:p>
    <w:p w:rsidR="00870098" w:rsidRPr="000253AA" w:rsidRDefault="00870098" w:rsidP="001674D1">
      <w:pPr>
        <w:pStyle w:val="NormalWeb"/>
        <w:spacing w:before="0" w:beforeAutospacing="0" w:after="0" w:afterAutospacing="0" w:line="276" w:lineRule="auto"/>
        <w:jc w:val="both"/>
        <w:rPr>
          <w:sz w:val="28"/>
          <w:szCs w:val="28"/>
        </w:rPr>
      </w:pPr>
      <w:r w:rsidRPr="000253AA">
        <w:rPr>
          <w:sz w:val="28"/>
          <w:szCs w:val="28"/>
        </w:rPr>
        <w:tab/>
      </w:r>
      <w:r w:rsidR="003B7AAD" w:rsidRPr="000253AA">
        <w:rPr>
          <w:sz w:val="28"/>
          <w:szCs w:val="28"/>
        </w:rPr>
        <w:t>+</w:t>
      </w:r>
      <w:r w:rsidRPr="000253AA">
        <w:rPr>
          <w:sz w:val="28"/>
          <w:szCs w:val="28"/>
        </w:rPr>
        <w:t xml:space="preserve"> Thời gian: 9g00 ngày 23/11/2020 (thứ Hai).</w:t>
      </w:r>
    </w:p>
    <w:p w:rsidR="00870098" w:rsidRPr="000253AA" w:rsidRDefault="00870098" w:rsidP="001674D1">
      <w:pPr>
        <w:pStyle w:val="NormalWeb"/>
        <w:spacing w:before="0" w:beforeAutospacing="0" w:after="0" w:afterAutospacing="0" w:line="276" w:lineRule="auto"/>
        <w:jc w:val="both"/>
        <w:rPr>
          <w:sz w:val="28"/>
          <w:szCs w:val="28"/>
        </w:rPr>
      </w:pPr>
      <w:r w:rsidRPr="000253AA">
        <w:rPr>
          <w:sz w:val="28"/>
          <w:szCs w:val="28"/>
        </w:rPr>
        <w:tab/>
      </w:r>
      <w:r w:rsidR="003B7AAD" w:rsidRPr="000253AA">
        <w:rPr>
          <w:sz w:val="28"/>
          <w:szCs w:val="28"/>
        </w:rPr>
        <w:t>+</w:t>
      </w:r>
      <w:r w:rsidRPr="000253AA">
        <w:rPr>
          <w:sz w:val="28"/>
          <w:szCs w:val="28"/>
        </w:rPr>
        <w:t xml:space="preserve"> Địa điểm: Trường THCS Nguyễn Hữu Thọ.</w:t>
      </w:r>
    </w:p>
    <w:p w:rsidR="008A5723" w:rsidRPr="000253AA" w:rsidRDefault="00870098" w:rsidP="001674D1">
      <w:pPr>
        <w:spacing w:line="276" w:lineRule="auto"/>
        <w:jc w:val="both"/>
        <w:rPr>
          <w:sz w:val="28"/>
          <w:szCs w:val="28"/>
        </w:rPr>
      </w:pPr>
      <w:r w:rsidRPr="000253AA">
        <w:rPr>
          <w:b/>
          <w:sz w:val="28"/>
          <w:szCs w:val="28"/>
        </w:rPr>
        <w:tab/>
      </w:r>
      <w:r w:rsidR="008A5723" w:rsidRPr="000253AA">
        <w:rPr>
          <w:sz w:val="28"/>
          <w:szCs w:val="28"/>
        </w:rPr>
        <w:t>-</w:t>
      </w:r>
      <w:r w:rsidR="003B7AAD" w:rsidRPr="000253AA">
        <w:rPr>
          <w:sz w:val="28"/>
          <w:szCs w:val="28"/>
        </w:rPr>
        <w:t xml:space="preserve"> V</w:t>
      </w:r>
      <w:r w:rsidR="008A5723" w:rsidRPr="000253AA">
        <w:rPr>
          <w:sz w:val="28"/>
          <w:szCs w:val="28"/>
        </w:rPr>
        <w:t>ề gian trưng bày:</w:t>
      </w:r>
    </w:p>
    <w:p w:rsidR="00EB39B8" w:rsidRPr="000253AA" w:rsidRDefault="008A5723" w:rsidP="001674D1">
      <w:pPr>
        <w:pStyle w:val="NormalWeb"/>
        <w:spacing w:before="0" w:beforeAutospacing="0" w:after="0" w:afterAutospacing="0" w:line="276" w:lineRule="auto"/>
        <w:jc w:val="both"/>
        <w:rPr>
          <w:sz w:val="28"/>
          <w:szCs w:val="28"/>
        </w:rPr>
      </w:pPr>
      <w:r w:rsidRPr="000253AA">
        <w:rPr>
          <w:sz w:val="28"/>
          <w:szCs w:val="28"/>
        </w:rPr>
        <w:tab/>
        <w:t xml:space="preserve">+ Ban tổ chức cung cấp mỗi dự án 01 khu vực trưng bày dự án, 02 bàn học. Các dự án chỉ sử dụng phần không gian phía trên các bàn để dựng bảng thông tin và không gian khu vực </w:t>
      </w:r>
      <w:r w:rsidR="003B7AAD" w:rsidRPr="000253AA">
        <w:rPr>
          <w:sz w:val="28"/>
          <w:szCs w:val="28"/>
        </w:rPr>
        <w:t xml:space="preserve">dự thi của mình </w:t>
      </w:r>
      <w:r w:rsidR="00425CFE" w:rsidRPr="000253AA">
        <w:rPr>
          <w:sz w:val="28"/>
          <w:szCs w:val="28"/>
        </w:rPr>
        <w:t xml:space="preserve">(liên hệ trường THCS Nguyễn Hữu Thọ vào lúc </w:t>
      </w:r>
      <w:r w:rsidR="00EB39B8" w:rsidRPr="000253AA">
        <w:rPr>
          <w:sz w:val="28"/>
          <w:szCs w:val="28"/>
        </w:rPr>
        <w:t>14g00</w:t>
      </w:r>
      <w:r w:rsidR="00425CFE" w:rsidRPr="000253AA">
        <w:rPr>
          <w:sz w:val="28"/>
          <w:szCs w:val="28"/>
        </w:rPr>
        <w:t xml:space="preserve"> ngày </w:t>
      </w:r>
      <w:r w:rsidR="003616DA" w:rsidRPr="000253AA">
        <w:rPr>
          <w:sz w:val="28"/>
          <w:szCs w:val="28"/>
        </w:rPr>
        <w:t>23</w:t>
      </w:r>
      <w:r w:rsidR="00425CFE" w:rsidRPr="000253AA">
        <w:rPr>
          <w:sz w:val="28"/>
          <w:szCs w:val="28"/>
        </w:rPr>
        <w:t>/</w:t>
      </w:r>
      <w:r w:rsidR="003616DA" w:rsidRPr="000253AA">
        <w:rPr>
          <w:sz w:val="28"/>
          <w:szCs w:val="28"/>
        </w:rPr>
        <w:t>11</w:t>
      </w:r>
      <w:r w:rsidR="00425CFE" w:rsidRPr="000253AA">
        <w:rPr>
          <w:sz w:val="28"/>
          <w:szCs w:val="28"/>
        </w:rPr>
        <w:t>/20</w:t>
      </w:r>
      <w:r w:rsidR="003616DA" w:rsidRPr="000253AA">
        <w:rPr>
          <w:sz w:val="28"/>
          <w:szCs w:val="28"/>
        </w:rPr>
        <w:t>20</w:t>
      </w:r>
      <w:r w:rsidR="00425CFE" w:rsidRPr="000253AA">
        <w:rPr>
          <w:sz w:val="28"/>
          <w:szCs w:val="28"/>
        </w:rPr>
        <w:t xml:space="preserve"> để bố trí gian trưng bày).</w:t>
      </w:r>
    </w:p>
    <w:p w:rsidR="00EB39B8" w:rsidRPr="000253AA" w:rsidRDefault="003B7AAD" w:rsidP="001674D1">
      <w:pPr>
        <w:pStyle w:val="NormalWeb"/>
        <w:spacing w:before="0" w:beforeAutospacing="0" w:after="0" w:afterAutospacing="0" w:line="276" w:lineRule="auto"/>
        <w:jc w:val="both"/>
        <w:rPr>
          <w:sz w:val="28"/>
          <w:szCs w:val="28"/>
        </w:rPr>
      </w:pPr>
      <w:r w:rsidRPr="000253AA">
        <w:rPr>
          <w:sz w:val="28"/>
          <w:szCs w:val="28"/>
        </w:rPr>
        <w:tab/>
        <w:t xml:space="preserve">+ </w:t>
      </w:r>
      <w:r w:rsidR="00EB39B8" w:rsidRPr="000253AA">
        <w:rPr>
          <w:sz w:val="28"/>
          <w:szCs w:val="28"/>
        </w:rPr>
        <w:t xml:space="preserve">Các đơn vị tự chuẩn bị các bảng thông tin. Quy định về kích thước bảng thông tin: bảng giữa kích thước 1m x1,2m; hai bảng bên kích thước 0,5m x 1,2m (hoặc 1m) </w:t>
      </w:r>
      <w:r w:rsidR="00EB39B8" w:rsidRPr="000253AA">
        <w:rPr>
          <w:i/>
          <w:sz w:val="28"/>
          <w:szCs w:val="28"/>
        </w:rPr>
        <w:t>(như hình vẽ)</w:t>
      </w:r>
      <w:r w:rsidR="00EB39B8" w:rsidRPr="000253AA">
        <w:rPr>
          <w:sz w:val="28"/>
          <w:szCs w:val="28"/>
        </w:rPr>
        <w:t>.</w:t>
      </w:r>
    </w:p>
    <w:p w:rsidR="00EB39B8" w:rsidRPr="000253AA" w:rsidRDefault="001674D1" w:rsidP="001674D1">
      <w:pPr>
        <w:tabs>
          <w:tab w:val="left" w:pos="851"/>
        </w:tabs>
        <w:spacing w:line="276" w:lineRule="auto"/>
        <w:jc w:val="both"/>
        <w:rPr>
          <w:sz w:val="28"/>
          <w:szCs w:val="28"/>
        </w:rPr>
      </w:pPr>
      <w:r w:rsidRPr="000253AA">
        <w:rPr>
          <w:noProof/>
          <w:sz w:val="28"/>
          <w:szCs w:val="28"/>
        </w:rPr>
        <mc:AlternateContent>
          <mc:Choice Requires="wpg">
            <w:drawing>
              <wp:anchor distT="0" distB="0" distL="114300" distR="114300" simplePos="0" relativeHeight="251664384" behindDoc="0" locked="0" layoutInCell="1" allowOverlap="1" wp14:anchorId="561DDA82" wp14:editId="5254803F">
                <wp:simplePos x="0" y="0"/>
                <wp:positionH relativeFrom="column">
                  <wp:posOffset>475615</wp:posOffset>
                </wp:positionH>
                <wp:positionV relativeFrom="paragraph">
                  <wp:posOffset>81182</wp:posOffset>
                </wp:positionV>
                <wp:extent cx="4510405" cy="1723390"/>
                <wp:effectExtent l="0" t="0" r="23495" b="105410"/>
                <wp:wrapNone/>
                <wp:docPr id="23" name="Group 23"/>
                <wp:cNvGraphicFramePr/>
                <a:graphic xmlns:a="http://schemas.openxmlformats.org/drawingml/2006/main">
                  <a:graphicData uri="http://schemas.microsoft.com/office/word/2010/wordprocessingGroup">
                    <wpg:wgp>
                      <wpg:cNvGrpSpPr/>
                      <wpg:grpSpPr>
                        <a:xfrm>
                          <a:off x="0" y="0"/>
                          <a:ext cx="4510405" cy="1723390"/>
                          <a:chOff x="0" y="0"/>
                          <a:chExt cx="4691722" cy="1723997"/>
                        </a:xfrm>
                      </wpg:grpSpPr>
                      <wpg:grpSp>
                        <wpg:cNvPr id="4" name="Group 4"/>
                        <wpg:cNvGrpSpPr/>
                        <wpg:grpSpPr>
                          <a:xfrm>
                            <a:off x="0" y="0"/>
                            <a:ext cx="4346146" cy="1723997"/>
                            <a:chOff x="0" y="0"/>
                            <a:chExt cx="3885984" cy="1686386"/>
                          </a:xfrm>
                        </wpg:grpSpPr>
                        <wps:wsp>
                          <wps:cNvPr id="5" name="Rectangle 5"/>
                          <wps:cNvSpPr/>
                          <wps:spPr>
                            <a:xfrm>
                              <a:off x="672998" y="299923"/>
                              <a:ext cx="899795" cy="107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Data 6"/>
                          <wps:cNvSpPr/>
                          <wps:spPr>
                            <a:xfrm rot="5400000">
                              <a:off x="1108253" y="793698"/>
                              <a:ext cx="1331595" cy="359410"/>
                            </a:xfrm>
                            <a:prstGeom prst="flowChartInputOutp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arallelogram 7"/>
                          <wps:cNvSpPr/>
                          <wps:spPr>
                            <a:xfrm rot="20251257">
                              <a:off x="0" y="438912"/>
                              <a:ext cx="873760" cy="991870"/>
                            </a:xfrm>
                            <a:prstGeom prst="parallelogram">
                              <a:avLst>
                                <a:gd name="adj" fmla="val 4574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651053" y="0"/>
                              <a:ext cx="958291" cy="248285"/>
                              <a:chOff x="0" y="0"/>
                              <a:chExt cx="958291" cy="248285"/>
                            </a:xfrm>
                          </wpg:grpSpPr>
                          <wps:wsp>
                            <wps:cNvPr id="9" name="Straight Arrow Connector 9"/>
                            <wps:cNvCnPr/>
                            <wps:spPr>
                              <a:xfrm>
                                <a:off x="0" y="197510"/>
                                <a:ext cx="958291"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256032" y="0"/>
                                <a:ext cx="380365"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39B8" w:rsidRPr="0090625B" w:rsidRDefault="00EB39B8" w:rsidP="00EB39B8">
                                  <w:pPr>
                                    <w:rPr>
                                      <w:i/>
                                    </w:rPr>
                                  </w:pPr>
                                  <w:r w:rsidRPr="0090625B">
                                    <w:rPr>
                                      <w:i/>
                                    </w:rPr>
                                    <w:t>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 name="Group 11"/>
                          <wpg:cNvGrpSpPr/>
                          <wpg:grpSpPr>
                            <a:xfrm rot="16200000">
                              <a:off x="1908129" y="-291470"/>
                              <a:ext cx="1320902" cy="2634809"/>
                              <a:chOff x="-362611" y="-62"/>
                              <a:chExt cx="1320902" cy="2634809"/>
                            </a:xfrm>
                          </wpg:grpSpPr>
                          <wps:wsp>
                            <wps:cNvPr id="12" name="Straight Arrow Connector 12"/>
                            <wps:cNvCnPr/>
                            <wps:spPr>
                              <a:xfrm>
                                <a:off x="0" y="197510"/>
                                <a:ext cx="958291"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Text Box 13"/>
                            <wps:cNvSpPr txBox="1"/>
                            <wps:spPr>
                              <a:xfrm>
                                <a:off x="256082" y="-62"/>
                                <a:ext cx="482296" cy="343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39B8" w:rsidRPr="0090625B" w:rsidRDefault="00EB39B8" w:rsidP="00EB39B8">
                                  <w:pPr>
                                    <w:rPr>
                                      <w:i/>
                                    </w:rPr>
                                  </w:pPr>
                                  <w:r w:rsidRPr="0090625B">
                                    <w:rPr>
                                      <w:i/>
                                    </w:rPr>
                                    <w:t>1</w:t>
                                  </w:r>
                                  <w:r>
                                    <w:rPr>
                                      <w:i/>
                                    </w:rPr>
                                    <w:t>,2</w:t>
                                  </w:r>
                                  <w:r w:rsidRPr="0090625B">
                                    <w:rPr>
                                      <w: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03244" y="1666186"/>
                                <a:ext cx="482296" cy="343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39B8" w:rsidRPr="0090625B" w:rsidRDefault="00EB39B8" w:rsidP="00EB39B8">
                                  <w:pPr>
                                    <w:rPr>
                                      <w:i/>
                                    </w:rPr>
                                  </w:pPr>
                                  <w:r w:rsidRPr="0090625B">
                                    <w:rPr>
                                      <w:i/>
                                    </w:rPr>
                                    <w:t>1</w:t>
                                  </w:r>
                                  <w:r>
                                    <w:rPr>
                                      <w:i/>
                                    </w:rPr>
                                    <w:t>,2</w:t>
                                  </w:r>
                                  <w:r w:rsidRPr="0090625B">
                                    <w:rPr>
                                      <w: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rot="5400000">
                                <a:off x="-395266" y="2226553"/>
                                <a:ext cx="440849" cy="375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39B8" w:rsidRPr="0090625B" w:rsidRDefault="00EB39B8" w:rsidP="00EB39B8">
                                  <w:pPr>
                                    <w:rPr>
                                      <w:i/>
                                    </w:rPr>
                                  </w:pPr>
                                  <w:r w:rsidRPr="0090625B">
                                    <w:rPr>
                                      <w:i/>
                                    </w:rPr>
                                    <w:t>1</w:t>
                                  </w:r>
                                  <w:r>
                                    <w:rPr>
                                      <w:i/>
                                    </w:rPr>
                                    <w:t>,2</w:t>
                                  </w:r>
                                  <w:r w:rsidRPr="0090625B">
                                    <w:rPr>
                                      <w: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rot="2162452">
                              <a:off x="1477670" y="1433779"/>
                              <a:ext cx="526684" cy="248285"/>
                              <a:chOff x="-36563" y="431"/>
                              <a:chExt cx="526684" cy="248285"/>
                            </a:xfrm>
                          </wpg:grpSpPr>
                          <wps:wsp>
                            <wps:cNvPr id="17" name="Straight Arrow Connector 17"/>
                            <wps:cNvCnPr/>
                            <wps:spPr>
                              <a:xfrm>
                                <a:off x="0" y="197510"/>
                                <a:ext cx="431597"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36563" y="431"/>
                                <a:ext cx="526684"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39B8" w:rsidRPr="0090625B" w:rsidRDefault="00EB39B8" w:rsidP="00EB39B8">
                                  <w:pPr>
                                    <w:rPr>
                                      <w:i/>
                                    </w:rPr>
                                  </w:pPr>
                                  <w:r>
                                    <w:rPr>
                                      <w:i/>
                                    </w:rPr>
                                    <w:t>0,5</w:t>
                                  </w:r>
                                  <w:r w:rsidRPr="0090625B">
                                    <w:rPr>
                                      <w: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oup 19"/>
                          <wpg:cNvGrpSpPr/>
                          <wpg:grpSpPr>
                            <a:xfrm rot="20247093">
                              <a:off x="234086" y="1382572"/>
                              <a:ext cx="526684" cy="248285"/>
                              <a:chOff x="-36563" y="431"/>
                              <a:chExt cx="526684" cy="248285"/>
                            </a:xfrm>
                          </wpg:grpSpPr>
                          <wps:wsp>
                            <wps:cNvPr id="20" name="Straight Arrow Connector 20"/>
                            <wps:cNvCnPr/>
                            <wps:spPr>
                              <a:xfrm>
                                <a:off x="0" y="197510"/>
                                <a:ext cx="431597"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 name="Text Box 21"/>
                            <wps:cNvSpPr txBox="1"/>
                            <wps:spPr>
                              <a:xfrm>
                                <a:off x="-36563" y="431"/>
                                <a:ext cx="526684"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39B8" w:rsidRPr="0090625B" w:rsidRDefault="00EB39B8" w:rsidP="00EB39B8">
                                  <w:pPr>
                                    <w:rPr>
                                      <w:i/>
                                    </w:rPr>
                                  </w:pPr>
                                  <w:r>
                                    <w:rPr>
                                      <w:i/>
                                    </w:rPr>
                                    <w:t>0,5</w:t>
                                  </w:r>
                                  <w:r w:rsidRPr="0090625B">
                                    <w:rPr>
                                      <w: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2" name="Rectangle 22"/>
                        <wps:cNvSpPr/>
                        <wps:spPr>
                          <a:xfrm>
                            <a:off x="3261946" y="254977"/>
                            <a:ext cx="1429776" cy="13595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DDA82" id="Group 23" o:spid="_x0000_s1026" style="position:absolute;left:0;text-align:left;margin-left:37.45pt;margin-top:6.4pt;width:355.15pt;height:135.7pt;z-index:251664384;mso-width-relative:margin" coordsize="46917,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">
                <v:group id="Group 4" o:spid="_x0000_s1027" style="position:absolute;width:43461;height:17239" coordsize="38859,16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28" style="position:absolute;left:6729;top:2999;width:8998;height:10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FisIA&#10;AADaAAAADwAAAGRycy9kb3ducmV2LnhtbESPQYvCMBSE7wv+h/AEb2vqgrJUo1RhQRQEq4jeHs2z&#10;LTYvtYla/70RFjwOM/MNM5m1phJ3alxpWcGgH4EgzqwuOVew3/19/4JwHlljZZkUPMnBbNr5mmCs&#10;7YO3dE99LgKEXYwKCu/rWEqXFWTQ9W1NHLyzbQz6IJtc6gYfAW4q+RNFI2mw5LBQYE2LgrJLejMK&#10;Dtvhmebz0V5uTsk1GaTLdr06KtXrtskYhKfWf8L/7aVWMIT3lXA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kWKwgAAANoAAAAPAAAAAAAAAAAAAAAAAJgCAABkcnMvZG93&#10;bnJldi54bWxQSwUGAAAAAAQABAD1AAAAhwMAAAAA&#10;" filled="f" strokecolor="#1f4d78 [1604]" strokeweight="1pt"/>
                  <v:shapetype id="_x0000_t111" coordsize="21600,21600" o:spt="111" path="m4321,l21600,,17204,21600,,21600xe">
                    <v:stroke joinstyle="miter"/>
                    <v:path gradientshapeok="t" o:connecttype="custom" o:connectlocs="12961,0;10800,0;2161,10800;8602,21600;10800,21600;19402,10800" textboxrect="4321,0,17204,21600"/>
                  </v:shapetype>
                  <v:shape id="Flowchart: Data 6" o:spid="_x0000_s1029" type="#_x0000_t111" style="position:absolute;left:11082;top:7937;width:13316;height:359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BTnMMA&#10;AADaAAAADwAAAGRycy9kb3ducmV2LnhtbESPwWrDMBBE74X8g9hALyaR3YIbnCgmFAJxD4Um/YDF&#10;2tgi1kqx1MT9+6pQ6HGYmTfMpp7sIG40BuNYQbHMQRC3ThvuFHye9osViBCRNQ6OScE3Bai3s4cN&#10;Vtrd+YNux9iJBOFQoYI+Rl9JGdqeLIal88TJO7vRYkxy7KQe8Z7gdpBPeV5Ki4bTQo+eXntqL8cv&#10;q+BNey5fTJOZ7LkpTu9euvZ6VupxPu3WICJN8T/81z5oBSX8Xk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BTnMMAAADaAAAADwAAAAAAAAAAAAAAAACYAgAAZHJzL2Rv&#10;d25yZXYueG1sUEsFBgAAAAAEAAQA9QAAAIgDAAAAAA==&#10;" filled="f" strokecolor="#1f4d78 [1604]" strokeweight="1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30" type="#_x0000_t7" style="position:absolute;top:4389;width:8737;height:9918;rotation:-147318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evcIA&#10;AADaAAAADwAAAGRycy9kb3ducmV2LnhtbESPQWvCQBSE70L/w/IK3nRXD1Gjq5RQi+LJ2Etvz+xr&#10;Epp9G7LbmP77riB4HGbmG2azG2wjeup87VjDbKpAEBfO1Fxq+LzsJ0sQPiAbbByThj/ysNu+jDaY&#10;GnfjM/V5KEWEsE9RQxVCm0rpi4os+qlriaP37TqLIcqulKbDW4TbRs6VSqTFmuNChS1lFRU/+a/V&#10;cJy9q6XK6iTjDzp/nfpkuK5Q6/Hr8LYGEWgIz/CjfTAaFnC/Em+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p69wgAAANoAAAAPAAAAAAAAAAAAAAAAAJgCAABkcnMvZG93&#10;bnJldi54bWxQSwUGAAAAAAQABAD1AAAAhwMAAAAA&#10;" adj="9880" filled="f" strokecolor="#1f4d78 [1604]" strokeweight="1pt"/>
                  <v:group id="Group 8" o:spid="_x0000_s1031" style="position:absolute;left:6510;width:9583;height:2482" coordsize="9582,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Straight Arrow Connector 9" o:spid="_x0000_s1032" type="#_x0000_t32" style="position:absolute;top:1975;width:9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d2MMAAADaAAAADwAAAGRycy9kb3ducmV2LnhtbESPT4vCMBTE74LfITzBm6brQbQaZRH8&#10;cxHRFXFvz+ZtW2xeShK17qffCMIeh5n5DTOdN6YSd3K+tKzgo5+AIM6sLjlXcPxa9kYgfEDWWFkm&#10;BU/yMJ+1W1NMtX3wnu6HkIsIYZ+igiKEOpXSZwUZ9H1bE0fvxzqDIUqXS+3wEeGmkoMkGUqDJceF&#10;AmtaFJRdDzejYGdW10vYHn+/M5ef14vBqbo8T0p1O83nBESgJvyH3+2NVjCG15V4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P3djDAAAA2gAAAA8AAAAAAAAAAAAA&#10;AAAAoQIAAGRycy9kb3ducmV2LnhtbFBLBQYAAAAABAAEAPkAAACRAwAAAAA=&#10;" strokecolor="#5b9bd5 [3204]" strokeweight=".5pt">
                      <v:stroke startarrow="block" endarrow="block" joinstyle="miter"/>
                    </v:shape>
                    <v:shapetype id="_x0000_t202" coordsize="21600,21600" o:spt="202" path="m,l,21600r21600,l21600,xe">
                      <v:stroke joinstyle="miter"/>
                      <v:path gradientshapeok="t" o:connecttype="rect"/>
                    </v:shapetype>
                    <v:shape id="Text Box 10" o:spid="_x0000_s1033" type="#_x0000_t202" style="position:absolute;left:2560;width:3803;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EB39B8" w:rsidRPr="0090625B" w:rsidRDefault="00EB39B8" w:rsidP="00EB39B8">
                            <w:pPr>
                              <w:rPr>
                                <w:i/>
                              </w:rPr>
                            </w:pPr>
                            <w:r w:rsidRPr="0090625B">
                              <w:rPr>
                                <w:i/>
                              </w:rPr>
                              <w:t>1m</w:t>
                            </w:r>
                          </w:p>
                        </w:txbxContent>
                      </v:textbox>
                    </v:shape>
                  </v:group>
                  <v:group id="Group 11" o:spid="_x0000_s1034" style="position:absolute;left:19080;top:-2915;width:13209;height:26348;rotation:-90" coordorigin="-3626" coordsize="13209,2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UnOtwwAAANsAAAAP&#10;AAAAAAAAAAAAAAAAAKoCAABkcnMvZG93bnJldi54bWxQSwUGAAAAAAQABAD6AAAAmgMAAAAA&#10;">
                    <v:shape id="Straight Arrow Connector 12" o:spid="_x0000_s1035" type="#_x0000_t32" style="position:absolute;top:1975;width:9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g78IAAADbAAAADwAAAGRycy9kb3ducmV2LnhtbERPS4vCMBC+C/sfwix403R7EOkaRQRX&#10;LyI+kN3b2My2xWZSkqjVX28Ewdt8fM8ZTVpTiws5X1lW8NVPQBDnVldcKNjv5r0hCB+QNdaWScGN&#10;PEzGH50RZtpeeUOXbShEDGGfoYIyhCaT0uclGfR92xBH7t86gyFCV0jt8BrDTS3TJBlIgxXHhhIb&#10;mpWUn7Zno2Btfk7HsNrf/3JX/C5m6aE+3g5KdT/b6TeIQG14i1/upY7zU3j+Eg+Q4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Fg78IAAADbAAAADwAAAAAAAAAAAAAA&#10;AAChAgAAZHJzL2Rvd25yZXYueG1sUEsFBgAAAAAEAAQA+QAAAJADAAAAAA==&#10;" strokecolor="#5b9bd5 [3204]" strokeweight=".5pt">
                      <v:stroke startarrow="block" endarrow="block" joinstyle="miter"/>
                    </v:shape>
                    <v:shape id="Text Box 13" o:spid="_x0000_s1036" type="#_x0000_t202" style="position:absolute;left:2560;width:482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EB39B8" w:rsidRPr="0090625B" w:rsidRDefault="00EB39B8" w:rsidP="00EB39B8">
                            <w:pPr>
                              <w:rPr>
                                <w:i/>
                              </w:rPr>
                            </w:pPr>
                            <w:r w:rsidRPr="0090625B">
                              <w:rPr>
                                <w:i/>
                              </w:rPr>
                              <w:t>1</w:t>
                            </w:r>
                            <w:r>
                              <w:rPr>
                                <w:i/>
                              </w:rPr>
                              <w:t>,2</w:t>
                            </w:r>
                            <w:r w:rsidRPr="0090625B">
                              <w:rPr>
                                <w:i/>
                              </w:rPr>
                              <w:t>m</w:t>
                            </w:r>
                          </w:p>
                        </w:txbxContent>
                      </v:textbox>
                    </v:shape>
                    <v:shape id="Text Box 14" o:spid="_x0000_s1037" type="#_x0000_t202" style="position:absolute;left:2032;top:16661;width:4823;height:3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EB39B8" w:rsidRPr="0090625B" w:rsidRDefault="00EB39B8" w:rsidP="00EB39B8">
                            <w:pPr>
                              <w:rPr>
                                <w:i/>
                              </w:rPr>
                            </w:pPr>
                            <w:r w:rsidRPr="0090625B">
                              <w:rPr>
                                <w:i/>
                              </w:rPr>
                              <w:t>1</w:t>
                            </w:r>
                            <w:r>
                              <w:rPr>
                                <w:i/>
                              </w:rPr>
                              <w:t>,2</w:t>
                            </w:r>
                            <w:r w:rsidRPr="0090625B">
                              <w:rPr>
                                <w:i/>
                              </w:rPr>
                              <w:t>m</w:t>
                            </w:r>
                          </w:p>
                        </w:txbxContent>
                      </v:textbox>
                    </v:shape>
                    <v:shape id="Text Box 15" o:spid="_x0000_s1038" type="#_x0000_t202" style="position:absolute;left:-3953;top:22265;width:4409;height:375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a+LsA&#10;AADbAAAADwAAAGRycy9kb3ducmV2LnhtbERPSwrCMBDdC94hjOBO04qKVGMpguDSH7gdmrGtNpPS&#10;RK23N4Lgbh7vO6u0M7V4UusqywricQSCOLe64kLB+bQdLUA4j6yxtkwK3uQgXfd7K0y0ffGBnkdf&#10;iBDCLkEFpfdNIqXLSzLoxrYhDtzVtgZ9gG0hdYuvEG5qOYmiuTRYcWgosaFNSfn9+DAKLnlmt76Y&#10;7q277Q9NHFN3ej+UGg66bAnCU+f/4p97p8P8G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qUGvi7AAAA2wAAAA8AAAAAAAAAAAAAAAAAmAIAAGRycy9kb3ducmV2Lnht&#10;bFBLBQYAAAAABAAEAPUAAACAAwAAAAA=&#10;" filled="f" stroked="f" strokeweight=".5pt">
                      <v:textbox>
                        <w:txbxContent>
                          <w:p w:rsidR="00EB39B8" w:rsidRPr="0090625B" w:rsidRDefault="00EB39B8" w:rsidP="00EB39B8">
                            <w:pPr>
                              <w:rPr>
                                <w:i/>
                              </w:rPr>
                            </w:pPr>
                            <w:r w:rsidRPr="0090625B">
                              <w:rPr>
                                <w:i/>
                              </w:rPr>
                              <w:t>1</w:t>
                            </w:r>
                            <w:r>
                              <w:rPr>
                                <w:i/>
                              </w:rPr>
                              <w:t>,2</w:t>
                            </w:r>
                            <w:r w:rsidRPr="0090625B">
                              <w:rPr>
                                <w:i/>
                              </w:rPr>
                              <w:t>m</w:t>
                            </w:r>
                          </w:p>
                        </w:txbxContent>
                      </v:textbox>
                    </v:shape>
                  </v:group>
                  <v:group id="Group 16" o:spid="_x0000_s1039" style="position:absolute;left:14776;top:14337;width:5267;height:2483;rotation:2361974fd" coordorigin="-365,4" coordsize="5266,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GMqg3CAAAA2wAAAA8A&#10;AAAAAAAAAAAAAAAAqgIAAGRycy9kb3ducmV2LnhtbFBLBQYAAAAABAAEAPoAAACZAwAAAAA=&#10;">
                    <v:shape id="Straight Arrow Connector 17" o:spid="_x0000_s1040" type="#_x0000_t32" style="position:absolute;top:1975;width:4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bDd8IAAADbAAAADwAAAGRycy9kb3ducmV2LnhtbERPS4vCMBC+C/6HMII3TdeDSjXKIvi4&#10;iOiKuLexmW2LzaQkUev++o0g7G0+vudM542pxJ2cLy0r+OgnIIgzq0vOFRy/lr0xCB+QNVaWScGT&#10;PMxn7dYUU20fvKf7IeQihrBPUUERQp1K6bOCDPq+rYkj92OdwRChy6V2+IjhppKDJBlKgyXHhgJr&#10;WhSUXQ83o2BnVtdL2B5/vzOXn9eLwam6PE9KdTvN5wREoCb8i9/ujY7zR/D6JR4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bDd8IAAADbAAAADwAAAAAAAAAAAAAA&#10;AAChAgAAZHJzL2Rvd25yZXYueG1sUEsFBgAAAAAEAAQA+QAAAJADAAAAAA==&#10;" strokecolor="#5b9bd5 [3204]" strokeweight=".5pt">
                      <v:stroke startarrow="block" endarrow="block" joinstyle="miter"/>
                    </v:shape>
                    <v:shape id="Text Box 18" o:spid="_x0000_s1041" type="#_x0000_t202" style="position:absolute;left:-365;top:4;width:5266;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EB39B8" w:rsidRPr="0090625B" w:rsidRDefault="00EB39B8" w:rsidP="00EB39B8">
                            <w:pPr>
                              <w:rPr>
                                <w:i/>
                              </w:rPr>
                            </w:pPr>
                            <w:r>
                              <w:rPr>
                                <w:i/>
                              </w:rPr>
                              <w:t>0,5</w:t>
                            </w:r>
                            <w:r w:rsidRPr="0090625B">
                              <w:rPr>
                                <w:i/>
                              </w:rPr>
                              <w:t>m</w:t>
                            </w:r>
                          </w:p>
                        </w:txbxContent>
                      </v:textbox>
                    </v:shape>
                  </v:group>
                  <v:group id="Group 19" o:spid="_x0000_s1042" style="position:absolute;left:2340;top:13825;width:5267;height:2483;rotation:-1477735fd" coordorigin="-365,4" coordsize="5266,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pfkhvCAAAA2wAAAA8A&#10;AAAAAAAAAAAAAAAAqgIAAGRycy9kb3ducmV2LnhtbFBLBQYAAAAABAAEAPoAAACZAwAAAAA=&#10;">
                    <v:shape id="Straight Arrow Connector 20" o:spid="_x0000_s1043" type="#_x0000_t32" style="position:absolute;top:1975;width:4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ORvsEAAADbAAAADwAAAGRycy9kb3ducmV2LnhtbERPy4rCMBTdD/gP4QqzG1O7GKRjFBF8&#10;bETUIuPu2lzbYnNTkqjVr58sBlwezns87Uwj7uR8bVnBcJCAIC6srrlUkB8WXyMQPiBrbCyTgid5&#10;mE56H2PMtH3wju77UIoYwj5DBVUIbSalLyoy6Ae2JY7cxTqDIUJXSu3wEcNNI9Mk+ZYGa44NFbY0&#10;r6i47m9GwdYsr+ewyV+nwpW/q3l6bM7Po1Kf/W72AyJQF97if/daK0jj+vgl/gA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5G+wQAAANsAAAAPAAAAAAAAAAAAAAAA&#10;AKECAABkcnMvZG93bnJldi54bWxQSwUGAAAAAAQABAD5AAAAjwMAAAAA&#10;" strokecolor="#5b9bd5 [3204]" strokeweight=".5pt">
                      <v:stroke startarrow="block" endarrow="block" joinstyle="miter"/>
                    </v:shape>
                    <v:shape id="Text Box 21" o:spid="_x0000_s1044" type="#_x0000_t202" style="position:absolute;left:-365;top:4;width:5266;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EB39B8" w:rsidRPr="0090625B" w:rsidRDefault="00EB39B8" w:rsidP="00EB39B8">
                            <w:pPr>
                              <w:rPr>
                                <w:i/>
                              </w:rPr>
                            </w:pPr>
                            <w:r>
                              <w:rPr>
                                <w:i/>
                              </w:rPr>
                              <w:t>0,5</w:t>
                            </w:r>
                            <w:r w:rsidRPr="0090625B">
                              <w:rPr>
                                <w:i/>
                              </w:rPr>
                              <w:t>m</w:t>
                            </w:r>
                          </w:p>
                        </w:txbxContent>
                      </v:textbox>
                    </v:shape>
                  </v:group>
                </v:group>
                <v:rect id="Rectangle 22" o:spid="_x0000_s1045" style="position:absolute;left:32619;top:2549;width:14298;height:135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iEsQA&#10;AADbAAAADwAAAGRycy9kb3ducmV2LnhtbESPQYvCMBSE74L/ITzBm6YWVqRrlLogyAqCXVnW26N5&#10;tsXmpdtErf/eCILHYWa+YebLztTiSq2rLCuYjCMQxLnVFRcKDj/r0QyE88gaa8uk4E4Olot+b46J&#10;tjfe0zXzhQgQdgkqKL1vEildXpJBN7YNcfBOtjXog2wLqVu8BbipZRxFU2mw4rBQYkNfJeXn7GIU&#10;/O4/TrRaTQ9yd0z/00m26bbff0oNB136CcJT59/hV3uj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0IhLEAAAA2wAAAA8AAAAAAAAAAAAAAAAAmAIAAGRycy9k&#10;b3ducmV2LnhtbFBLBQYAAAAABAAEAPUAAACJAwAAAAA=&#10;" filled="f" strokecolor="#1f4d78 [1604]" strokeweight="1pt"/>
              </v:group>
            </w:pict>
          </mc:Fallback>
        </mc:AlternateContent>
      </w:r>
    </w:p>
    <w:p w:rsidR="00EB39B8" w:rsidRPr="000253AA" w:rsidRDefault="00EB39B8" w:rsidP="001674D1">
      <w:pPr>
        <w:spacing w:before="240"/>
        <w:jc w:val="both"/>
        <w:rPr>
          <w:sz w:val="28"/>
          <w:szCs w:val="28"/>
        </w:rPr>
      </w:pPr>
    </w:p>
    <w:p w:rsidR="00EB39B8" w:rsidRPr="000253AA" w:rsidRDefault="00EB39B8" w:rsidP="001674D1">
      <w:pPr>
        <w:spacing w:before="240"/>
        <w:jc w:val="both"/>
        <w:rPr>
          <w:sz w:val="28"/>
          <w:szCs w:val="28"/>
        </w:rPr>
      </w:pPr>
    </w:p>
    <w:p w:rsidR="00EB39B8" w:rsidRPr="000253AA" w:rsidRDefault="00EB39B8" w:rsidP="001674D1">
      <w:pPr>
        <w:spacing w:before="240"/>
        <w:jc w:val="both"/>
        <w:rPr>
          <w:sz w:val="28"/>
          <w:szCs w:val="28"/>
        </w:rPr>
      </w:pPr>
    </w:p>
    <w:p w:rsidR="003B7AAD" w:rsidRPr="000253AA" w:rsidRDefault="00EB39B8" w:rsidP="001674D1">
      <w:pPr>
        <w:pStyle w:val="NormalWeb"/>
        <w:spacing w:before="0" w:beforeAutospacing="0" w:after="0" w:afterAutospacing="0" w:line="276" w:lineRule="auto"/>
        <w:jc w:val="both"/>
        <w:rPr>
          <w:sz w:val="28"/>
          <w:szCs w:val="28"/>
        </w:rPr>
      </w:pPr>
      <w:r w:rsidRPr="000253AA">
        <w:rPr>
          <w:sz w:val="28"/>
          <w:szCs w:val="28"/>
        </w:rPr>
        <w:tab/>
      </w:r>
    </w:p>
    <w:p w:rsidR="003B7AAD" w:rsidRPr="000253AA" w:rsidRDefault="003B7AAD" w:rsidP="001674D1">
      <w:pPr>
        <w:pStyle w:val="NormalWeb"/>
        <w:spacing w:before="0" w:beforeAutospacing="0" w:after="0" w:afterAutospacing="0" w:line="276" w:lineRule="auto"/>
        <w:jc w:val="both"/>
        <w:rPr>
          <w:sz w:val="28"/>
          <w:szCs w:val="28"/>
        </w:rPr>
      </w:pPr>
    </w:p>
    <w:p w:rsidR="00EB39B8" w:rsidRPr="000253AA" w:rsidRDefault="003B7AAD" w:rsidP="001674D1">
      <w:pPr>
        <w:pStyle w:val="NormalWeb"/>
        <w:spacing w:before="0" w:beforeAutospacing="0" w:after="0" w:afterAutospacing="0" w:line="276" w:lineRule="auto"/>
        <w:jc w:val="both"/>
        <w:rPr>
          <w:sz w:val="28"/>
          <w:szCs w:val="28"/>
        </w:rPr>
      </w:pPr>
      <w:r w:rsidRPr="000253AA">
        <w:rPr>
          <w:sz w:val="28"/>
          <w:szCs w:val="28"/>
        </w:rPr>
        <w:lastRenderedPageBreak/>
        <w:tab/>
      </w:r>
      <w:r w:rsidR="00EB39B8" w:rsidRPr="000253AA">
        <w:rPr>
          <w:sz w:val="28"/>
          <w:szCs w:val="28"/>
        </w:rPr>
        <w:t>Mỗi dự án tự chuẩn bị: phần thiết kế và lắp đặt bảng thông tin cho dự án. Phần thông tin trên các bảng là thông tin về dự án: tên đề tài, mục tiêu nghiên cứu, quy trình thực hiện, kết quả thực hiện, hình ảnh minh họa,… Các dự án chủ động chọn lọc nội dung và thiết kế đảm bảo thông tin rõ ràng, đầy đủ, ấn tượng và mỹ thuật. Chuẩn bị 02 bản in nội dung dự án để trên bàn và các dụng cụ, trang thiết bị trang trí khu vực trưng bày (khăn trải bàn, tờ rơi giới thiệu dự án; sản phẩm, ổ cắm điện, đèn chiếu sáng, máy tính, …</w:t>
      </w:r>
      <w:r w:rsidR="00A66238">
        <w:rPr>
          <w:sz w:val="28"/>
          <w:szCs w:val="28"/>
        </w:rPr>
        <w:t>)</w:t>
      </w:r>
      <w:r w:rsidR="00EB39B8" w:rsidRPr="000253AA">
        <w:rPr>
          <w:sz w:val="28"/>
          <w:szCs w:val="28"/>
        </w:rPr>
        <w:t xml:space="preserve"> tùy thuộc các yêu cầu cụ thể của dự án; Khi thiết kế cần chú ý tính chắc chắn và đảm bảo an toàn. Không được sử dụng âm thanh quá lớn gây ảnh hưởng đến các khu vực khác.</w:t>
      </w:r>
      <w:r w:rsidR="00EB39B8" w:rsidRPr="000253AA">
        <w:rPr>
          <w:noProof/>
          <w:sz w:val="28"/>
          <w:szCs w:val="28"/>
        </w:rPr>
        <w:t xml:space="preserve"> </w:t>
      </w:r>
      <w:r w:rsidR="00EB39B8" w:rsidRPr="000253AA">
        <w:rPr>
          <w:sz w:val="28"/>
          <w:szCs w:val="28"/>
        </w:rPr>
        <w:t>Các dự án tự chuẩn bị khăn trải bàn (màu đơn sắc, phủ kín xuống đến đất bàn trưng bày dự án). Chuẩn bị ổ điện (có cầu chì).</w:t>
      </w:r>
    </w:p>
    <w:p w:rsidR="00425CFE" w:rsidRPr="000253AA" w:rsidRDefault="00425CFE" w:rsidP="001674D1">
      <w:pPr>
        <w:pStyle w:val="NormalWeb"/>
        <w:spacing w:before="0" w:beforeAutospacing="0" w:after="0" w:afterAutospacing="0" w:line="276" w:lineRule="auto"/>
        <w:jc w:val="both"/>
        <w:rPr>
          <w:b/>
          <w:sz w:val="28"/>
          <w:szCs w:val="28"/>
        </w:rPr>
      </w:pPr>
      <w:r w:rsidRPr="000253AA">
        <w:rPr>
          <w:sz w:val="28"/>
          <w:szCs w:val="28"/>
        </w:rPr>
        <w:tab/>
      </w:r>
      <w:r w:rsidRPr="000253AA">
        <w:rPr>
          <w:b/>
          <w:sz w:val="28"/>
          <w:szCs w:val="28"/>
        </w:rPr>
        <w:t>2. Đối với các trường THCS trên địa bàn quận 7</w:t>
      </w:r>
    </w:p>
    <w:p w:rsidR="00425CFE" w:rsidRPr="000253AA" w:rsidRDefault="00425CFE" w:rsidP="001674D1">
      <w:pPr>
        <w:pStyle w:val="NormalWeb"/>
        <w:spacing w:before="0" w:beforeAutospacing="0" w:after="0" w:afterAutospacing="0" w:line="276" w:lineRule="auto"/>
        <w:jc w:val="both"/>
        <w:rPr>
          <w:sz w:val="28"/>
          <w:szCs w:val="28"/>
        </w:rPr>
      </w:pPr>
      <w:r w:rsidRPr="000253AA">
        <w:rPr>
          <w:sz w:val="28"/>
          <w:szCs w:val="28"/>
        </w:rPr>
        <w:tab/>
        <w:t>Phân công đại diện CBQL, giáo viên, học sinh tham quan, học tập với số lượng cụ thể:</w:t>
      </w:r>
    </w:p>
    <w:p w:rsidR="00425CFE" w:rsidRPr="000253AA" w:rsidRDefault="00425CFE" w:rsidP="001674D1">
      <w:pPr>
        <w:pStyle w:val="NormalWeb"/>
        <w:spacing w:before="0" w:beforeAutospacing="0" w:after="0" w:afterAutospacing="0" w:line="276" w:lineRule="auto"/>
        <w:jc w:val="both"/>
        <w:rPr>
          <w:sz w:val="28"/>
          <w:szCs w:val="28"/>
        </w:rPr>
      </w:pPr>
      <w:r w:rsidRPr="000253AA">
        <w:rPr>
          <w:sz w:val="28"/>
          <w:szCs w:val="28"/>
        </w:rPr>
        <w:tab/>
        <w:t>+ 01 đại diện CBQL.</w:t>
      </w:r>
    </w:p>
    <w:p w:rsidR="00425CFE" w:rsidRPr="000253AA" w:rsidRDefault="00425CFE" w:rsidP="001674D1">
      <w:pPr>
        <w:pStyle w:val="NormalWeb"/>
        <w:spacing w:before="0" w:beforeAutospacing="0" w:after="0" w:afterAutospacing="0" w:line="276" w:lineRule="auto"/>
        <w:jc w:val="both"/>
        <w:rPr>
          <w:sz w:val="28"/>
          <w:szCs w:val="28"/>
        </w:rPr>
      </w:pPr>
      <w:r w:rsidRPr="000253AA">
        <w:rPr>
          <w:sz w:val="28"/>
          <w:szCs w:val="28"/>
        </w:rPr>
        <w:tab/>
        <w:t xml:space="preserve">+ 02-03 giáo viên/trường. </w:t>
      </w:r>
    </w:p>
    <w:p w:rsidR="00425CFE" w:rsidRPr="000253AA" w:rsidRDefault="00EA7990" w:rsidP="001674D1">
      <w:pPr>
        <w:pStyle w:val="NormalWeb"/>
        <w:spacing w:before="0" w:beforeAutospacing="0" w:after="0" w:afterAutospacing="0" w:line="276" w:lineRule="auto"/>
        <w:jc w:val="both"/>
        <w:rPr>
          <w:sz w:val="28"/>
          <w:szCs w:val="28"/>
        </w:rPr>
      </w:pPr>
      <w:r w:rsidRPr="000253AA">
        <w:rPr>
          <w:sz w:val="28"/>
          <w:szCs w:val="28"/>
        </w:rPr>
        <w:tab/>
        <w:t>+ 10</w:t>
      </w:r>
      <w:r w:rsidR="00425CFE" w:rsidRPr="000253AA">
        <w:rPr>
          <w:sz w:val="28"/>
          <w:szCs w:val="28"/>
        </w:rPr>
        <w:t xml:space="preserve"> học sinh/trường (</w:t>
      </w:r>
      <w:r w:rsidRPr="000253AA">
        <w:rPr>
          <w:sz w:val="28"/>
          <w:szCs w:val="28"/>
        </w:rPr>
        <w:t>các khối</w:t>
      </w:r>
      <w:r w:rsidR="00425CFE" w:rsidRPr="000253AA">
        <w:rPr>
          <w:sz w:val="28"/>
          <w:szCs w:val="28"/>
        </w:rPr>
        <w:t>).</w:t>
      </w:r>
    </w:p>
    <w:p w:rsidR="000253AA" w:rsidRPr="000253AA" w:rsidRDefault="003B7AAD" w:rsidP="001674D1">
      <w:pPr>
        <w:tabs>
          <w:tab w:val="left" w:pos="709"/>
        </w:tabs>
        <w:spacing w:line="276" w:lineRule="auto"/>
        <w:ind w:firstLine="567"/>
        <w:jc w:val="both"/>
        <w:rPr>
          <w:sz w:val="28"/>
          <w:szCs w:val="28"/>
        </w:rPr>
      </w:pPr>
      <w:r w:rsidRPr="000253AA">
        <w:rPr>
          <w:sz w:val="28"/>
          <w:szCs w:val="28"/>
        </w:rPr>
        <w:tab/>
      </w:r>
      <w:r w:rsidR="000253AA" w:rsidRPr="000253AA">
        <w:rPr>
          <w:sz w:val="28"/>
          <w:szCs w:val="28"/>
        </w:rPr>
        <w:t>Phòng Giáo dục và Đào tạo đ</w:t>
      </w:r>
      <w:r w:rsidRPr="000253AA">
        <w:rPr>
          <w:iCs/>
          <w:color w:val="000000"/>
          <w:sz w:val="28"/>
          <w:szCs w:val="28"/>
        </w:rPr>
        <w:t xml:space="preserve">ề nghị </w:t>
      </w:r>
      <w:r w:rsidR="001674D1">
        <w:rPr>
          <w:iCs/>
          <w:color w:val="000000"/>
          <w:sz w:val="28"/>
          <w:szCs w:val="28"/>
        </w:rPr>
        <w:t xml:space="preserve">Hiệu trưởng </w:t>
      </w:r>
      <w:r w:rsidR="000253AA" w:rsidRPr="000253AA">
        <w:rPr>
          <w:sz w:val="28"/>
          <w:szCs w:val="28"/>
        </w:rPr>
        <w:t>các đơn vị có dự án vào vòng chung kết triển khai</w:t>
      </w:r>
      <w:r w:rsidR="003A0121">
        <w:rPr>
          <w:sz w:val="28"/>
          <w:szCs w:val="28"/>
        </w:rPr>
        <w:t xml:space="preserve"> và thực hiên</w:t>
      </w:r>
      <w:r w:rsidR="000253AA" w:rsidRPr="000253AA">
        <w:rPr>
          <w:sz w:val="28"/>
          <w:szCs w:val="28"/>
        </w:rPr>
        <w:t xml:space="preserve"> các nội dung trên./.</w:t>
      </w:r>
    </w:p>
    <w:p w:rsidR="000253AA" w:rsidRPr="00F85AA3" w:rsidRDefault="000253AA" w:rsidP="000253AA">
      <w:pPr>
        <w:pStyle w:val="NormalWeb"/>
        <w:tabs>
          <w:tab w:val="center" w:pos="7513"/>
        </w:tabs>
        <w:spacing w:before="0" w:beforeAutospacing="0" w:after="0" w:afterAutospacing="0" w:line="276" w:lineRule="auto"/>
        <w:jc w:val="both"/>
        <w:rPr>
          <w:iCs/>
          <w:color w:val="000000"/>
        </w:rPr>
      </w:pPr>
      <w:r w:rsidRPr="000253AA">
        <w:rPr>
          <w:b/>
          <w:i/>
          <w:iCs/>
          <w:color w:val="000000"/>
        </w:rPr>
        <w:t>Nơi nhận:</w:t>
      </w:r>
      <w:r>
        <w:rPr>
          <w:iCs/>
          <w:color w:val="000000"/>
        </w:rPr>
        <w:tab/>
      </w:r>
      <w:r w:rsidRPr="00F85AA3">
        <w:rPr>
          <w:b/>
          <w:iCs/>
          <w:color w:val="000000"/>
          <w:sz w:val="28"/>
        </w:rPr>
        <w:t>TRƯỞNG PHÒNG</w:t>
      </w:r>
      <w:r>
        <w:rPr>
          <w:iCs/>
          <w:color w:val="000000"/>
        </w:rPr>
        <w:tab/>
      </w:r>
    </w:p>
    <w:p w:rsidR="000253AA" w:rsidRPr="00F85AA3" w:rsidRDefault="000253AA" w:rsidP="000253AA">
      <w:pPr>
        <w:pStyle w:val="NormalWeb"/>
        <w:spacing w:before="0" w:beforeAutospacing="0" w:after="0" w:afterAutospacing="0" w:line="276" w:lineRule="auto"/>
        <w:jc w:val="both"/>
        <w:rPr>
          <w:iCs/>
          <w:color w:val="000000"/>
        </w:rPr>
      </w:pPr>
      <w:r w:rsidRPr="00F85AA3">
        <w:rPr>
          <w:iCs/>
          <w:color w:val="000000"/>
        </w:rPr>
        <w:t xml:space="preserve">- </w:t>
      </w:r>
      <w:r>
        <w:rPr>
          <w:iCs/>
          <w:color w:val="000000"/>
        </w:rPr>
        <w:t>Các trường THCS (CL&amp;NCL)</w:t>
      </w:r>
      <w:r w:rsidRPr="00F85AA3">
        <w:rPr>
          <w:iCs/>
          <w:color w:val="000000"/>
        </w:rPr>
        <w:t>;</w:t>
      </w:r>
    </w:p>
    <w:p w:rsidR="000253AA" w:rsidRDefault="000253AA" w:rsidP="000253AA">
      <w:pPr>
        <w:pStyle w:val="NormalWeb"/>
        <w:tabs>
          <w:tab w:val="center" w:pos="7513"/>
        </w:tabs>
        <w:spacing w:before="0" w:beforeAutospacing="0" w:after="0" w:afterAutospacing="0" w:line="276" w:lineRule="auto"/>
        <w:jc w:val="both"/>
        <w:rPr>
          <w:iCs/>
          <w:color w:val="000000"/>
        </w:rPr>
      </w:pPr>
      <w:r w:rsidRPr="00F85AA3">
        <w:rPr>
          <w:iCs/>
          <w:color w:val="000000"/>
        </w:rPr>
        <w:t>- Lưu VT, Tổ THCS.</w:t>
      </w:r>
      <w:r>
        <w:rPr>
          <w:iCs/>
          <w:color w:val="000000"/>
        </w:rPr>
        <w:tab/>
      </w:r>
      <w:r w:rsidR="007A40CE" w:rsidRPr="007A40CE">
        <w:rPr>
          <w:i/>
          <w:iCs/>
          <w:color w:val="000000"/>
        </w:rPr>
        <w:t>(đã ký và đóng dấu)</w:t>
      </w:r>
    </w:p>
    <w:p w:rsidR="000253AA" w:rsidRDefault="000253AA" w:rsidP="000253AA">
      <w:pPr>
        <w:pStyle w:val="NormalWeb"/>
        <w:tabs>
          <w:tab w:val="center" w:pos="7513"/>
        </w:tabs>
        <w:spacing w:before="0" w:beforeAutospacing="0" w:after="0" w:afterAutospacing="0" w:line="276" w:lineRule="auto"/>
        <w:jc w:val="both"/>
        <w:rPr>
          <w:iCs/>
          <w:color w:val="000000"/>
        </w:rPr>
      </w:pPr>
    </w:p>
    <w:p w:rsidR="000253AA" w:rsidRDefault="000253AA" w:rsidP="000253AA">
      <w:pPr>
        <w:pStyle w:val="NormalWeb"/>
        <w:tabs>
          <w:tab w:val="center" w:pos="7938"/>
        </w:tabs>
        <w:spacing w:before="0" w:beforeAutospacing="0" w:after="0" w:afterAutospacing="0" w:line="276" w:lineRule="auto"/>
        <w:jc w:val="both"/>
        <w:rPr>
          <w:iCs/>
          <w:color w:val="000000"/>
        </w:rPr>
      </w:pPr>
      <w:r>
        <w:rPr>
          <w:iCs/>
          <w:color w:val="000000"/>
        </w:rPr>
        <w:tab/>
      </w:r>
    </w:p>
    <w:p w:rsidR="000253AA" w:rsidRPr="00F85AA3" w:rsidRDefault="000253AA" w:rsidP="000253AA">
      <w:pPr>
        <w:pStyle w:val="NormalWeb"/>
        <w:tabs>
          <w:tab w:val="center" w:pos="7513"/>
        </w:tabs>
        <w:spacing w:before="0" w:beforeAutospacing="0" w:after="0" w:afterAutospacing="0" w:line="276" w:lineRule="auto"/>
        <w:jc w:val="both"/>
        <w:rPr>
          <w:b/>
          <w:iCs/>
          <w:color w:val="000000"/>
          <w:sz w:val="28"/>
          <w:szCs w:val="28"/>
        </w:rPr>
      </w:pPr>
      <w:r>
        <w:rPr>
          <w:iCs/>
          <w:color w:val="000000"/>
        </w:rPr>
        <w:tab/>
      </w:r>
      <w:r w:rsidRPr="00F85AA3">
        <w:rPr>
          <w:b/>
          <w:iCs/>
          <w:color w:val="000000"/>
          <w:sz w:val="28"/>
          <w:szCs w:val="28"/>
        </w:rPr>
        <w:t>Ngô Xuân Đông</w:t>
      </w:r>
    </w:p>
    <w:p w:rsidR="003B7AAD" w:rsidRDefault="003B7AAD" w:rsidP="00425CFE">
      <w:pPr>
        <w:pStyle w:val="NormalWeb"/>
        <w:spacing w:before="0" w:beforeAutospacing="0" w:after="0" w:afterAutospacing="0" w:line="276" w:lineRule="auto"/>
        <w:jc w:val="both"/>
        <w:rPr>
          <w:sz w:val="28"/>
          <w:szCs w:val="28"/>
        </w:rPr>
      </w:pPr>
    </w:p>
    <w:p w:rsidR="003B7AAD" w:rsidRPr="002A2E0E" w:rsidRDefault="003B7AAD" w:rsidP="00425CFE">
      <w:pPr>
        <w:pStyle w:val="NormalWeb"/>
        <w:spacing w:before="0" w:beforeAutospacing="0" w:after="0" w:afterAutospacing="0" w:line="276" w:lineRule="auto"/>
        <w:jc w:val="both"/>
        <w:rPr>
          <w:iCs/>
          <w:color w:val="000000"/>
          <w:sz w:val="28"/>
          <w:szCs w:val="28"/>
        </w:rPr>
      </w:pPr>
    </w:p>
    <w:p w:rsidR="003B7AAD" w:rsidRDefault="00425CFE" w:rsidP="00425CFE">
      <w:pPr>
        <w:pStyle w:val="NormalWeb"/>
        <w:spacing w:before="0" w:beforeAutospacing="0" w:after="0" w:afterAutospacing="0" w:line="276" w:lineRule="auto"/>
        <w:jc w:val="both"/>
        <w:rPr>
          <w:color w:val="333333"/>
          <w:sz w:val="28"/>
          <w:szCs w:val="28"/>
        </w:rPr>
      </w:pPr>
      <w:r>
        <w:rPr>
          <w:color w:val="333333"/>
          <w:sz w:val="28"/>
          <w:szCs w:val="28"/>
        </w:rPr>
        <w:tab/>
      </w:r>
    </w:p>
    <w:p w:rsidR="003B7AAD" w:rsidRDefault="003B7AAD" w:rsidP="00425CFE">
      <w:pPr>
        <w:pStyle w:val="NormalWeb"/>
        <w:spacing w:before="0" w:beforeAutospacing="0" w:after="0" w:afterAutospacing="0" w:line="276" w:lineRule="auto"/>
        <w:jc w:val="both"/>
        <w:rPr>
          <w:color w:val="333333"/>
          <w:sz w:val="28"/>
          <w:szCs w:val="28"/>
        </w:rPr>
      </w:pPr>
    </w:p>
    <w:p w:rsidR="003B7AAD" w:rsidRDefault="003B7AAD" w:rsidP="00425CFE">
      <w:pPr>
        <w:pStyle w:val="NormalWeb"/>
        <w:spacing w:before="0" w:beforeAutospacing="0" w:after="0" w:afterAutospacing="0" w:line="276" w:lineRule="auto"/>
        <w:jc w:val="both"/>
        <w:rPr>
          <w:color w:val="333333"/>
          <w:sz w:val="28"/>
          <w:szCs w:val="28"/>
        </w:rPr>
      </w:pPr>
    </w:p>
    <w:p w:rsidR="000253AA" w:rsidRDefault="000253AA" w:rsidP="00425CFE">
      <w:pPr>
        <w:pStyle w:val="NormalWeb"/>
        <w:spacing w:before="0" w:beforeAutospacing="0" w:after="0" w:afterAutospacing="0" w:line="276" w:lineRule="auto"/>
        <w:jc w:val="both"/>
        <w:rPr>
          <w:color w:val="333333"/>
          <w:sz w:val="28"/>
          <w:szCs w:val="28"/>
        </w:rPr>
      </w:pPr>
    </w:p>
    <w:p w:rsidR="000253AA" w:rsidRDefault="000253AA" w:rsidP="00425CFE">
      <w:pPr>
        <w:pStyle w:val="NormalWeb"/>
        <w:spacing w:before="0" w:beforeAutospacing="0" w:after="0" w:afterAutospacing="0" w:line="276" w:lineRule="auto"/>
        <w:jc w:val="both"/>
        <w:rPr>
          <w:color w:val="333333"/>
          <w:sz w:val="28"/>
          <w:szCs w:val="28"/>
        </w:rPr>
      </w:pPr>
    </w:p>
    <w:p w:rsidR="000253AA" w:rsidRDefault="000253AA" w:rsidP="00425CFE">
      <w:pPr>
        <w:pStyle w:val="NormalWeb"/>
        <w:spacing w:before="0" w:beforeAutospacing="0" w:after="0" w:afterAutospacing="0" w:line="276" w:lineRule="auto"/>
        <w:jc w:val="both"/>
        <w:rPr>
          <w:color w:val="333333"/>
          <w:sz w:val="28"/>
          <w:szCs w:val="28"/>
        </w:rPr>
      </w:pPr>
    </w:p>
    <w:p w:rsidR="000253AA" w:rsidRDefault="000253AA" w:rsidP="00425CFE">
      <w:pPr>
        <w:pStyle w:val="NormalWeb"/>
        <w:spacing w:before="0" w:beforeAutospacing="0" w:after="0" w:afterAutospacing="0" w:line="276" w:lineRule="auto"/>
        <w:jc w:val="both"/>
        <w:rPr>
          <w:color w:val="333333"/>
          <w:sz w:val="28"/>
          <w:szCs w:val="28"/>
        </w:rPr>
      </w:pPr>
    </w:p>
    <w:p w:rsidR="000253AA" w:rsidRDefault="000253AA" w:rsidP="00425CFE">
      <w:pPr>
        <w:pStyle w:val="NormalWeb"/>
        <w:spacing w:before="0" w:beforeAutospacing="0" w:after="0" w:afterAutospacing="0" w:line="276" w:lineRule="auto"/>
        <w:jc w:val="both"/>
        <w:rPr>
          <w:color w:val="333333"/>
          <w:sz w:val="28"/>
          <w:szCs w:val="28"/>
        </w:rPr>
      </w:pPr>
    </w:p>
    <w:p w:rsidR="000253AA" w:rsidRDefault="000253AA" w:rsidP="00425CFE">
      <w:pPr>
        <w:pStyle w:val="NormalWeb"/>
        <w:spacing w:before="0" w:beforeAutospacing="0" w:after="0" w:afterAutospacing="0" w:line="276" w:lineRule="auto"/>
        <w:jc w:val="both"/>
        <w:rPr>
          <w:color w:val="333333"/>
          <w:sz w:val="28"/>
          <w:szCs w:val="28"/>
        </w:rPr>
      </w:pPr>
    </w:p>
    <w:p w:rsidR="003B7AAD" w:rsidRDefault="003B7AAD" w:rsidP="00425CFE">
      <w:pPr>
        <w:pStyle w:val="NormalWeb"/>
        <w:spacing w:before="0" w:beforeAutospacing="0" w:after="0" w:afterAutospacing="0" w:line="276" w:lineRule="auto"/>
        <w:jc w:val="both"/>
        <w:rPr>
          <w:color w:val="333333"/>
          <w:sz w:val="28"/>
          <w:szCs w:val="28"/>
        </w:rPr>
      </w:pPr>
    </w:p>
    <w:p w:rsidR="003B7AAD" w:rsidRDefault="003B7AAD" w:rsidP="00425CFE">
      <w:pPr>
        <w:pStyle w:val="NormalWeb"/>
        <w:spacing w:before="0" w:beforeAutospacing="0" w:after="0" w:afterAutospacing="0" w:line="276" w:lineRule="auto"/>
        <w:jc w:val="both"/>
        <w:rPr>
          <w:color w:val="333333"/>
          <w:sz w:val="28"/>
          <w:szCs w:val="28"/>
        </w:rPr>
      </w:pPr>
    </w:p>
    <w:p w:rsidR="00425CFE" w:rsidRDefault="00425CFE" w:rsidP="000253AA">
      <w:pPr>
        <w:pStyle w:val="NormalWeb"/>
        <w:spacing w:before="0" w:beforeAutospacing="0" w:after="0" w:afterAutospacing="0" w:line="276" w:lineRule="auto"/>
        <w:jc w:val="center"/>
        <w:rPr>
          <w:b/>
          <w:color w:val="333333"/>
          <w:sz w:val="28"/>
          <w:szCs w:val="28"/>
        </w:rPr>
      </w:pPr>
      <w:r w:rsidRPr="00B2257B">
        <w:rPr>
          <w:b/>
          <w:color w:val="333333"/>
          <w:sz w:val="28"/>
          <w:szCs w:val="28"/>
        </w:rPr>
        <w:lastRenderedPageBreak/>
        <w:t xml:space="preserve">Danh sách các dự án được xét chọn vào vòng chung kết </w:t>
      </w:r>
      <w:bookmarkStart w:id="0" w:name="_GoBack"/>
      <w:bookmarkEnd w:id="0"/>
      <w:r w:rsidRPr="00B2257B">
        <w:rPr>
          <w:b/>
          <w:color w:val="333333"/>
          <w:sz w:val="28"/>
          <w:szCs w:val="28"/>
        </w:rPr>
        <w:t>cấp quận</w:t>
      </w:r>
    </w:p>
    <w:p w:rsidR="000253AA" w:rsidRDefault="000253AA" w:rsidP="000253AA">
      <w:pPr>
        <w:pStyle w:val="NormalWeb"/>
        <w:spacing w:before="0" w:beforeAutospacing="0" w:after="0" w:afterAutospacing="0" w:line="276" w:lineRule="auto"/>
        <w:jc w:val="center"/>
        <w:rPr>
          <w:i/>
          <w:color w:val="333333"/>
          <w:sz w:val="28"/>
          <w:szCs w:val="28"/>
        </w:rPr>
      </w:pPr>
      <w:r w:rsidRPr="000253AA">
        <w:rPr>
          <w:i/>
          <w:color w:val="333333"/>
          <w:sz w:val="28"/>
          <w:szCs w:val="28"/>
        </w:rPr>
        <w:t xml:space="preserve">(Ban </w:t>
      </w:r>
      <w:r w:rsidR="001674D1">
        <w:rPr>
          <w:i/>
          <w:color w:val="333333"/>
          <w:sz w:val="28"/>
          <w:szCs w:val="28"/>
        </w:rPr>
        <w:t>hành kèm theo Thông báo số 1435</w:t>
      </w:r>
      <w:r w:rsidRPr="000253AA">
        <w:rPr>
          <w:i/>
          <w:color w:val="333333"/>
          <w:sz w:val="28"/>
          <w:szCs w:val="28"/>
        </w:rPr>
        <w:t>/TB-GDĐT ngày 20 tháng 11 năm 2020)</w:t>
      </w:r>
    </w:p>
    <w:p w:rsidR="000253AA" w:rsidRPr="000253AA" w:rsidRDefault="000253AA" w:rsidP="000253AA">
      <w:pPr>
        <w:pStyle w:val="NormalWeb"/>
        <w:spacing w:before="0" w:beforeAutospacing="0" w:after="0" w:afterAutospacing="0" w:line="276" w:lineRule="auto"/>
        <w:jc w:val="center"/>
        <w:rPr>
          <w:i/>
          <w:color w:val="333333"/>
          <w:sz w:val="14"/>
          <w:szCs w:val="28"/>
        </w:rPr>
      </w:pPr>
    </w:p>
    <w:tbl>
      <w:tblPr>
        <w:tblStyle w:val="TableGrid"/>
        <w:tblW w:w="9209" w:type="dxa"/>
        <w:tblLook w:val="04A0" w:firstRow="1" w:lastRow="0" w:firstColumn="1" w:lastColumn="0" w:noHBand="0" w:noVBand="1"/>
      </w:tblPr>
      <w:tblGrid>
        <w:gridCol w:w="746"/>
        <w:gridCol w:w="1803"/>
        <w:gridCol w:w="3825"/>
        <w:gridCol w:w="2835"/>
      </w:tblGrid>
      <w:tr w:rsidR="000253AA" w:rsidTr="000253AA">
        <w:tc>
          <w:tcPr>
            <w:tcW w:w="746" w:type="dxa"/>
            <w:vAlign w:val="center"/>
          </w:tcPr>
          <w:p w:rsidR="000253AA" w:rsidRPr="007E4C76" w:rsidRDefault="000253AA" w:rsidP="00A45FEC">
            <w:pPr>
              <w:pStyle w:val="NormalWeb"/>
              <w:spacing w:before="0" w:beforeAutospacing="0" w:after="0" w:afterAutospacing="0" w:line="276" w:lineRule="auto"/>
              <w:jc w:val="center"/>
              <w:rPr>
                <w:b/>
                <w:color w:val="333333"/>
                <w:sz w:val="28"/>
                <w:szCs w:val="28"/>
              </w:rPr>
            </w:pPr>
            <w:r w:rsidRPr="007E4C76">
              <w:rPr>
                <w:b/>
                <w:color w:val="333333"/>
                <w:sz w:val="28"/>
                <w:szCs w:val="28"/>
              </w:rPr>
              <w:t>STT</w:t>
            </w:r>
          </w:p>
        </w:tc>
        <w:tc>
          <w:tcPr>
            <w:tcW w:w="1803" w:type="dxa"/>
            <w:vAlign w:val="center"/>
          </w:tcPr>
          <w:p w:rsidR="000253AA" w:rsidRPr="007E4C76" w:rsidRDefault="000253AA" w:rsidP="00A45FEC">
            <w:pPr>
              <w:pStyle w:val="NormalWeb"/>
              <w:spacing w:before="0" w:beforeAutospacing="0" w:after="0" w:afterAutospacing="0" w:line="276" w:lineRule="auto"/>
              <w:jc w:val="center"/>
              <w:rPr>
                <w:b/>
                <w:color w:val="333333"/>
                <w:sz w:val="28"/>
                <w:szCs w:val="28"/>
              </w:rPr>
            </w:pPr>
            <w:r w:rsidRPr="007E4C76">
              <w:rPr>
                <w:b/>
                <w:color w:val="333333"/>
                <w:sz w:val="28"/>
                <w:szCs w:val="28"/>
              </w:rPr>
              <w:t>Lĩnh vực</w:t>
            </w:r>
          </w:p>
        </w:tc>
        <w:tc>
          <w:tcPr>
            <w:tcW w:w="3825" w:type="dxa"/>
            <w:vAlign w:val="center"/>
          </w:tcPr>
          <w:p w:rsidR="000253AA" w:rsidRPr="007E4C76" w:rsidRDefault="000253AA" w:rsidP="00A45FEC">
            <w:pPr>
              <w:pStyle w:val="NormalWeb"/>
              <w:spacing w:before="0" w:beforeAutospacing="0" w:after="0" w:afterAutospacing="0" w:line="276" w:lineRule="auto"/>
              <w:jc w:val="center"/>
              <w:rPr>
                <w:b/>
                <w:color w:val="333333"/>
                <w:sz w:val="28"/>
                <w:szCs w:val="28"/>
              </w:rPr>
            </w:pPr>
            <w:r w:rsidRPr="007E4C76">
              <w:rPr>
                <w:b/>
                <w:color w:val="333333"/>
                <w:sz w:val="28"/>
                <w:szCs w:val="28"/>
              </w:rPr>
              <w:t>Tên dự án</w:t>
            </w:r>
            <w:r>
              <w:rPr>
                <w:b/>
                <w:color w:val="333333"/>
                <w:sz w:val="28"/>
                <w:szCs w:val="28"/>
              </w:rPr>
              <w:t>/đề tài</w:t>
            </w:r>
          </w:p>
        </w:tc>
        <w:tc>
          <w:tcPr>
            <w:tcW w:w="2835" w:type="dxa"/>
            <w:vAlign w:val="center"/>
          </w:tcPr>
          <w:p w:rsidR="000253AA" w:rsidRPr="007E4C76" w:rsidRDefault="000253AA" w:rsidP="00A45FEC">
            <w:pPr>
              <w:pStyle w:val="NormalWeb"/>
              <w:spacing w:before="0" w:beforeAutospacing="0" w:after="0" w:afterAutospacing="0" w:line="276" w:lineRule="auto"/>
              <w:jc w:val="center"/>
              <w:rPr>
                <w:b/>
                <w:color w:val="333333"/>
                <w:sz w:val="28"/>
                <w:szCs w:val="28"/>
              </w:rPr>
            </w:pPr>
            <w:r w:rsidRPr="007E4C76">
              <w:rPr>
                <w:b/>
                <w:color w:val="333333"/>
                <w:sz w:val="28"/>
                <w:szCs w:val="28"/>
              </w:rPr>
              <w:t>Đơn vị</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1</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Hóa học</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Điều chế nước rửa chén xanh</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THCS</w:t>
            </w:r>
          </w:p>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Trần Quốc Tuấn</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2</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Hệ thống nhúng</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Máy phân loại rác tái chế có kim loại và không có kim loại</w:t>
            </w:r>
          </w:p>
        </w:tc>
        <w:tc>
          <w:tcPr>
            <w:tcW w:w="2835"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TiH-THCS-THPT Nam Sài Gòn</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3</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Hệ thống nhúng</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Máy tính cầm tay phát ra âm thanh hỗ trợ tính toán cho học sinh khiếm thị</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THCS</w:t>
            </w:r>
          </w:p>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Hoàng Quốc Việt</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4</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Khoa học thực vật</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 xml:space="preserve">Nghiên cứu đánh giá tỉ lệ ra rễ của cành chiết cây hoa hồng cổ Hải Phòng đối với một số loại giá thể </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THCS</w:t>
            </w:r>
          </w:p>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Huỳnh Tấn Phát</w:t>
            </w:r>
          </w:p>
        </w:tc>
      </w:tr>
      <w:tr w:rsidR="000253AA" w:rsidTr="000253AA">
        <w:tc>
          <w:tcPr>
            <w:tcW w:w="746" w:type="dxa"/>
            <w:vAlign w:val="center"/>
          </w:tcPr>
          <w:p w:rsidR="000253AA" w:rsidRPr="00860DEF"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5</w:t>
            </w:r>
          </w:p>
        </w:tc>
        <w:tc>
          <w:tcPr>
            <w:tcW w:w="1803" w:type="dxa"/>
            <w:vAlign w:val="center"/>
          </w:tcPr>
          <w:p w:rsidR="000253AA" w:rsidRPr="00860DEF" w:rsidRDefault="000253AA" w:rsidP="00A45FEC">
            <w:pPr>
              <w:pStyle w:val="NormalWeb"/>
              <w:spacing w:before="0" w:beforeAutospacing="0" w:after="0" w:afterAutospacing="0" w:line="276" w:lineRule="auto"/>
              <w:rPr>
                <w:color w:val="000000" w:themeColor="text1"/>
                <w:sz w:val="28"/>
                <w:szCs w:val="28"/>
              </w:rPr>
            </w:pPr>
            <w:r w:rsidRPr="00860DEF">
              <w:rPr>
                <w:color w:val="000000" w:themeColor="text1"/>
                <w:sz w:val="28"/>
                <w:szCs w:val="28"/>
              </w:rPr>
              <w:t>Vi sinh</w:t>
            </w:r>
          </w:p>
        </w:tc>
        <w:tc>
          <w:tcPr>
            <w:tcW w:w="3825" w:type="dxa"/>
          </w:tcPr>
          <w:p w:rsidR="000253AA" w:rsidRPr="00860DEF" w:rsidRDefault="000253AA" w:rsidP="00A45FEC">
            <w:pPr>
              <w:pStyle w:val="NormalWeb"/>
              <w:spacing w:before="0" w:beforeAutospacing="0" w:after="0" w:afterAutospacing="0" w:line="276" w:lineRule="auto"/>
              <w:rPr>
                <w:color w:val="000000" w:themeColor="text1"/>
                <w:sz w:val="28"/>
                <w:szCs w:val="28"/>
              </w:rPr>
            </w:pPr>
            <w:r w:rsidRPr="00860DEF">
              <w:rPr>
                <w:color w:val="000000" w:themeColor="text1"/>
                <w:sz w:val="28"/>
                <w:szCs w:val="28"/>
              </w:rPr>
              <w:t>Đánh giá khả năng ức chế nấm bệnh Furasium sp của vi khuẩn nội sinh thân cây Hồ tiêu</w:t>
            </w:r>
          </w:p>
        </w:tc>
        <w:tc>
          <w:tcPr>
            <w:tcW w:w="2835" w:type="dxa"/>
            <w:vAlign w:val="center"/>
          </w:tcPr>
          <w:p w:rsidR="000253AA" w:rsidRPr="00860DEF" w:rsidRDefault="000253AA" w:rsidP="00A45FEC">
            <w:pPr>
              <w:pStyle w:val="NormalWeb"/>
              <w:spacing w:before="0" w:beforeAutospacing="0" w:after="0" w:afterAutospacing="0" w:line="276" w:lineRule="auto"/>
              <w:jc w:val="center"/>
              <w:rPr>
                <w:color w:val="000000" w:themeColor="text1"/>
                <w:sz w:val="28"/>
                <w:szCs w:val="28"/>
              </w:rPr>
            </w:pPr>
            <w:r w:rsidRPr="00860DEF">
              <w:rPr>
                <w:color w:val="000000" w:themeColor="text1"/>
                <w:sz w:val="28"/>
                <w:szCs w:val="28"/>
              </w:rPr>
              <w:t>THCS</w:t>
            </w:r>
          </w:p>
          <w:p w:rsidR="000253AA" w:rsidRPr="00860DEF" w:rsidRDefault="000253AA" w:rsidP="00A45FEC">
            <w:pPr>
              <w:pStyle w:val="NormalWeb"/>
              <w:spacing w:before="0" w:beforeAutospacing="0" w:after="0" w:afterAutospacing="0" w:line="276" w:lineRule="auto"/>
              <w:jc w:val="center"/>
              <w:rPr>
                <w:color w:val="000000" w:themeColor="text1"/>
                <w:sz w:val="28"/>
                <w:szCs w:val="28"/>
              </w:rPr>
            </w:pPr>
            <w:r w:rsidRPr="00860DEF">
              <w:rPr>
                <w:color w:val="000000" w:themeColor="text1"/>
                <w:sz w:val="28"/>
                <w:szCs w:val="28"/>
              </w:rPr>
              <w:t>Nguyễn Hữu Thọ</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6</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Kỹ thuật môi trường</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Nghiên cứu, chế tạo gạch sinh thái (ECO-BRICK) từ việc tái chế túi nilong và chai nhựa dùng một lần</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THCS-THPT</w:t>
            </w:r>
          </w:p>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Đức Trí</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7</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Khoa học vật liệu</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Khảo sát ảnh hưởng của mùn cưa lên khả năng cách nhiệt của vữa xi măng cát vàng</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THCS-THPT</w:t>
            </w:r>
          </w:p>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Đức Trí</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8</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Khoa học xã hội và hành vi</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Thành tích học tập – Động lực hay áp lực đối với học sinh</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THCS</w:t>
            </w:r>
          </w:p>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Nguyễn Hữu Thọ</w:t>
            </w:r>
          </w:p>
        </w:tc>
      </w:tr>
      <w:tr w:rsidR="000253AA" w:rsidTr="000253AA">
        <w:tc>
          <w:tcPr>
            <w:tcW w:w="746"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9</w:t>
            </w:r>
          </w:p>
        </w:tc>
        <w:tc>
          <w:tcPr>
            <w:tcW w:w="1803" w:type="dxa"/>
            <w:vAlign w:val="center"/>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Khoa học xã hội và hành vi</w:t>
            </w:r>
          </w:p>
        </w:tc>
        <w:tc>
          <w:tcPr>
            <w:tcW w:w="3825" w:type="dxa"/>
          </w:tcPr>
          <w:p w:rsidR="000253AA" w:rsidRPr="00122A0B" w:rsidRDefault="000253AA" w:rsidP="00A45FEC">
            <w:pPr>
              <w:pStyle w:val="NormalWeb"/>
              <w:spacing w:before="0" w:beforeAutospacing="0" w:after="0" w:afterAutospacing="0" w:line="276" w:lineRule="auto"/>
              <w:rPr>
                <w:color w:val="000000" w:themeColor="text1"/>
                <w:sz w:val="28"/>
                <w:szCs w:val="28"/>
              </w:rPr>
            </w:pPr>
            <w:r w:rsidRPr="00122A0B">
              <w:rPr>
                <w:color w:val="000000" w:themeColor="text1"/>
                <w:sz w:val="28"/>
                <w:szCs w:val="28"/>
              </w:rPr>
              <w:t>Xây dựng lối sống tích cực cho lứa tuổi học đường</w:t>
            </w:r>
          </w:p>
        </w:tc>
        <w:tc>
          <w:tcPr>
            <w:tcW w:w="2835" w:type="dxa"/>
            <w:vAlign w:val="center"/>
          </w:tcPr>
          <w:p w:rsidR="000253AA" w:rsidRPr="00122A0B" w:rsidRDefault="000253AA" w:rsidP="00A45FEC">
            <w:pPr>
              <w:pStyle w:val="NormalWeb"/>
              <w:spacing w:before="0" w:beforeAutospacing="0" w:after="0" w:afterAutospacing="0" w:line="276" w:lineRule="auto"/>
              <w:jc w:val="center"/>
              <w:rPr>
                <w:color w:val="000000" w:themeColor="text1"/>
                <w:sz w:val="28"/>
                <w:szCs w:val="28"/>
              </w:rPr>
            </w:pPr>
            <w:r w:rsidRPr="00122A0B">
              <w:rPr>
                <w:color w:val="000000" w:themeColor="text1"/>
                <w:sz w:val="28"/>
                <w:szCs w:val="28"/>
              </w:rPr>
              <w:t>TH-THCS-THPT Việt Úc (Cơ sở: Riverside)</w:t>
            </w:r>
          </w:p>
        </w:tc>
      </w:tr>
      <w:tr w:rsidR="000253AA" w:rsidTr="000253AA">
        <w:tc>
          <w:tcPr>
            <w:tcW w:w="746" w:type="dxa"/>
            <w:vAlign w:val="center"/>
          </w:tcPr>
          <w:p w:rsidR="000253AA" w:rsidRPr="003616DA" w:rsidRDefault="000253AA" w:rsidP="00A45FEC">
            <w:pPr>
              <w:pStyle w:val="NormalWeb"/>
              <w:spacing w:before="0" w:beforeAutospacing="0" w:after="0" w:afterAutospacing="0" w:line="276" w:lineRule="auto"/>
              <w:jc w:val="center"/>
              <w:rPr>
                <w:color w:val="000000" w:themeColor="text1"/>
                <w:sz w:val="28"/>
                <w:szCs w:val="28"/>
              </w:rPr>
            </w:pPr>
            <w:r>
              <w:rPr>
                <w:color w:val="000000" w:themeColor="text1"/>
                <w:sz w:val="28"/>
                <w:szCs w:val="28"/>
              </w:rPr>
              <w:t>10</w:t>
            </w:r>
          </w:p>
        </w:tc>
        <w:tc>
          <w:tcPr>
            <w:tcW w:w="1803" w:type="dxa"/>
            <w:vAlign w:val="center"/>
          </w:tcPr>
          <w:p w:rsidR="000253AA" w:rsidRPr="003616DA" w:rsidRDefault="000253AA" w:rsidP="00A45FEC">
            <w:pPr>
              <w:pStyle w:val="NormalWeb"/>
              <w:spacing w:before="0" w:beforeAutospacing="0" w:after="0" w:afterAutospacing="0" w:line="276" w:lineRule="auto"/>
              <w:rPr>
                <w:color w:val="000000" w:themeColor="text1"/>
                <w:sz w:val="28"/>
                <w:szCs w:val="28"/>
              </w:rPr>
            </w:pPr>
            <w:r w:rsidRPr="003616DA">
              <w:rPr>
                <w:color w:val="000000" w:themeColor="text1"/>
                <w:sz w:val="28"/>
                <w:szCs w:val="28"/>
              </w:rPr>
              <w:t>Khoa học xã hội và hành vi</w:t>
            </w:r>
          </w:p>
        </w:tc>
        <w:tc>
          <w:tcPr>
            <w:tcW w:w="3825" w:type="dxa"/>
          </w:tcPr>
          <w:p w:rsidR="000253AA" w:rsidRPr="003616DA" w:rsidRDefault="000253AA" w:rsidP="00A45FEC">
            <w:pPr>
              <w:pStyle w:val="NormalWeb"/>
              <w:spacing w:before="0" w:beforeAutospacing="0" w:after="0" w:afterAutospacing="0" w:line="276" w:lineRule="auto"/>
              <w:rPr>
                <w:color w:val="000000" w:themeColor="text1"/>
                <w:sz w:val="28"/>
                <w:szCs w:val="28"/>
              </w:rPr>
            </w:pPr>
            <w:r w:rsidRPr="003616DA">
              <w:rPr>
                <w:color w:val="000000" w:themeColor="text1"/>
                <w:sz w:val="28"/>
                <w:szCs w:val="28"/>
              </w:rPr>
              <w:t>Ảnh hưởng của điện thoại thông minh đến học sinh trung học cơ sở</w:t>
            </w:r>
          </w:p>
        </w:tc>
        <w:tc>
          <w:tcPr>
            <w:tcW w:w="2835" w:type="dxa"/>
            <w:vAlign w:val="center"/>
          </w:tcPr>
          <w:p w:rsidR="000253AA" w:rsidRDefault="000253AA" w:rsidP="00A45FEC">
            <w:pPr>
              <w:pStyle w:val="NormalWeb"/>
              <w:spacing w:before="0" w:beforeAutospacing="0" w:after="0" w:afterAutospacing="0" w:line="276" w:lineRule="auto"/>
              <w:jc w:val="center"/>
              <w:rPr>
                <w:color w:val="000000" w:themeColor="text1"/>
                <w:sz w:val="28"/>
                <w:szCs w:val="28"/>
              </w:rPr>
            </w:pPr>
            <w:r w:rsidRPr="003616DA">
              <w:rPr>
                <w:color w:val="000000" w:themeColor="text1"/>
                <w:sz w:val="28"/>
                <w:szCs w:val="28"/>
              </w:rPr>
              <w:t>THCS</w:t>
            </w:r>
          </w:p>
          <w:p w:rsidR="000253AA" w:rsidRPr="003616DA" w:rsidRDefault="000253AA" w:rsidP="00A45FEC">
            <w:pPr>
              <w:pStyle w:val="NormalWeb"/>
              <w:spacing w:before="0" w:beforeAutospacing="0" w:after="0" w:afterAutospacing="0" w:line="276" w:lineRule="auto"/>
              <w:jc w:val="center"/>
              <w:rPr>
                <w:color w:val="000000" w:themeColor="text1"/>
                <w:sz w:val="28"/>
                <w:szCs w:val="28"/>
              </w:rPr>
            </w:pPr>
            <w:r w:rsidRPr="003616DA">
              <w:rPr>
                <w:color w:val="000000" w:themeColor="text1"/>
                <w:sz w:val="28"/>
                <w:szCs w:val="28"/>
              </w:rPr>
              <w:t>Nguyễn Thị Thập</w:t>
            </w:r>
          </w:p>
        </w:tc>
      </w:tr>
    </w:tbl>
    <w:p w:rsidR="00425CFE" w:rsidRPr="00F85AA3" w:rsidRDefault="00425CFE" w:rsidP="00425CFE">
      <w:pPr>
        <w:pStyle w:val="NormalWeb"/>
        <w:spacing w:before="0" w:beforeAutospacing="0" w:after="0" w:afterAutospacing="0" w:line="276" w:lineRule="auto"/>
        <w:jc w:val="both"/>
        <w:rPr>
          <w:color w:val="333333"/>
          <w:sz w:val="28"/>
          <w:szCs w:val="28"/>
        </w:rPr>
      </w:pPr>
    </w:p>
    <w:p w:rsidR="004131C7" w:rsidRDefault="00425CFE" w:rsidP="001674D1">
      <w:pPr>
        <w:pStyle w:val="NormalWeb"/>
        <w:spacing w:before="0" w:beforeAutospacing="0" w:after="0" w:afterAutospacing="0" w:line="276" w:lineRule="auto"/>
        <w:jc w:val="both"/>
      </w:pPr>
      <w:r>
        <w:rPr>
          <w:color w:val="333333"/>
          <w:sz w:val="28"/>
          <w:szCs w:val="28"/>
        </w:rPr>
        <w:tab/>
      </w:r>
    </w:p>
    <w:sectPr w:rsidR="004131C7" w:rsidSect="00D716A1">
      <w:pgSz w:w="12240" w:h="15840"/>
      <w:pgMar w:top="1134" w:right="1134" w:bottom="1134" w:left="1701" w:header="720" w:footer="1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55915"/>
    <w:multiLevelType w:val="hybridMultilevel"/>
    <w:tmpl w:val="8C122A18"/>
    <w:lvl w:ilvl="0" w:tplc="97DC5F18">
      <w:numFmt w:val="bullet"/>
      <w:lvlText w:val="-"/>
      <w:lvlJc w:val="left"/>
      <w:pPr>
        <w:ind w:left="1440" w:hanging="360"/>
      </w:pPr>
      <w:rPr>
        <w:rFonts w:ascii="Times New Roman" w:eastAsia="Times New Roman" w:hAnsi="Times New Roman" w:cs="Times New Roman"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FE"/>
    <w:rsid w:val="00015B46"/>
    <w:rsid w:val="000253AA"/>
    <w:rsid w:val="00122A0B"/>
    <w:rsid w:val="001304EB"/>
    <w:rsid w:val="001674D1"/>
    <w:rsid w:val="00212798"/>
    <w:rsid w:val="002F0CAD"/>
    <w:rsid w:val="003616DA"/>
    <w:rsid w:val="00372329"/>
    <w:rsid w:val="003A0121"/>
    <w:rsid w:val="003B7AAD"/>
    <w:rsid w:val="004131C7"/>
    <w:rsid w:val="00425CFE"/>
    <w:rsid w:val="005C23D3"/>
    <w:rsid w:val="006A3AEE"/>
    <w:rsid w:val="006D5D14"/>
    <w:rsid w:val="007A40CE"/>
    <w:rsid w:val="00806991"/>
    <w:rsid w:val="00844C8D"/>
    <w:rsid w:val="00870098"/>
    <w:rsid w:val="008A5723"/>
    <w:rsid w:val="00A66238"/>
    <w:rsid w:val="00B13BAB"/>
    <w:rsid w:val="00B73B23"/>
    <w:rsid w:val="00BD15F9"/>
    <w:rsid w:val="00CF2361"/>
    <w:rsid w:val="00DC3CBF"/>
    <w:rsid w:val="00EA7990"/>
    <w:rsid w:val="00EB39B8"/>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EA2BE-5D7B-4EC5-B9DB-06FF0855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CFE"/>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CFE"/>
    <w:pPr>
      <w:spacing w:before="100" w:beforeAutospacing="1" w:after="100" w:afterAutospacing="1"/>
    </w:pPr>
    <w:rPr>
      <w:sz w:val="24"/>
      <w:szCs w:val="24"/>
    </w:rPr>
  </w:style>
  <w:style w:type="table" w:styleId="TableGrid">
    <w:name w:val="Table Grid"/>
    <w:basedOn w:val="TableNormal"/>
    <w:uiPriority w:val="39"/>
    <w:rsid w:val="00425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B39B8"/>
    <w:pPr>
      <w:jc w:val="center"/>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EB39B8"/>
    <w:rPr>
      <w:rFonts w:ascii="Tahoma" w:eastAsia="Times New Roman" w:hAnsi="Tahoma" w:cs="Tahoma"/>
      <w:b/>
      <w:sz w:val="16"/>
      <w:szCs w:val="16"/>
    </w:rPr>
  </w:style>
  <w:style w:type="paragraph" w:styleId="ListParagraph">
    <w:name w:val="List Paragraph"/>
    <w:basedOn w:val="Normal"/>
    <w:uiPriority w:val="34"/>
    <w:qFormat/>
    <w:rsid w:val="00EB3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A047C-3DCB-4D9B-9F7D-CF0FCA45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11</cp:revision>
  <cp:lastPrinted>2020-11-20T06:05:00Z</cp:lastPrinted>
  <dcterms:created xsi:type="dcterms:W3CDTF">2020-11-16T08:34:00Z</dcterms:created>
  <dcterms:modified xsi:type="dcterms:W3CDTF">2020-11-20T07:55:00Z</dcterms:modified>
</cp:coreProperties>
</file>